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0008" w:rsidRPr="009025C9" w:rsidRDefault="001442A6" w:rsidP="00016B9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BiauKai"/>
          <w:b/>
          <w:color w:val="000000" w:themeColor="text1"/>
          <w:sz w:val="32"/>
          <w:szCs w:val="32"/>
        </w:rPr>
      </w:pPr>
      <w:r w:rsidRPr="009025C9">
        <w:rPr>
          <w:rFonts w:ascii="標楷體" w:eastAsia="標楷體" w:hAnsi="標楷體" w:cs="BiauKai" w:hint="eastAsia"/>
          <w:b/>
          <w:color w:val="000000" w:themeColor="text1"/>
          <w:sz w:val="32"/>
          <w:szCs w:val="32"/>
        </w:rPr>
        <w:t>高雄市田寮區新興</w:t>
      </w:r>
      <w:r w:rsidRPr="009025C9">
        <w:rPr>
          <w:rFonts w:ascii="標楷體" w:eastAsia="標楷體" w:hAnsi="標楷體" w:cs="BiauKai"/>
          <w:b/>
          <w:color w:val="000000" w:themeColor="text1"/>
          <w:sz w:val="32"/>
          <w:szCs w:val="32"/>
        </w:rPr>
        <w:t>國小</w:t>
      </w:r>
      <w:r w:rsidRPr="009025C9">
        <w:rPr>
          <w:rFonts w:ascii="標楷體" w:eastAsia="標楷體" w:hAnsi="標楷體" w:hint="eastAsia"/>
          <w:b/>
          <w:color w:val="000000" w:themeColor="text1"/>
          <w:kern w:val="2"/>
          <w:sz w:val="32"/>
          <w:szCs w:val="32"/>
        </w:rPr>
        <w:t>校訂課程</w:t>
      </w:r>
      <w:r w:rsidR="00BE403A" w:rsidRPr="009025C9">
        <w:rPr>
          <w:rFonts w:ascii="標楷體" w:eastAsia="標楷體" w:hAnsi="標楷體" w:hint="eastAsia"/>
          <w:b/>
          <w:color w:val="000000" w:themeColor="text1"/>
          <w:kern w:val="2"/>
          <w:sz w:val="32"/>
          <w:szCs w:val="32"/>
        </w:rPr>
        <w:t>(</w:t>
      </w:r>
      <w:r w:rsidR="00263CC5" w:rsidRPr="009025C9">
        <w:rPr>
          <w:rFonts w:ascii="標楷體" w:eastAsia="標楷體" w:hAnsi="標楷體" w:hint="eastAsia"/>
          <w:b/>
          <w:color w:val="000000" w:themeColor="text1"/>
          <w:kern w:val="2"/>
          <w:sz w:val="32"/>
          <w:szCs w:val="32"/>
        </w:rPr>
        <w:t>童趣校園</w:t>
      </w:r>
      <w:r w:rsidR="00BE403A" w:rsidRPr="009025C9">
        <w:rPr>
          <w:rFonts w:ascii="標楷體" w:eastAsia="標楷體" w:hAnsi="標楷體" w:hint="eastAsia"/>
          <w:b/>
          <w:color w:val="000000" w:themeColor="text1"/>
          <w:kern w:val="2"/>
          <w:sz w:val="32"/>
          <w:szCs w:val="32"/>
        </w:rPr>
        <w:t>)</w:t>
      </w:r>
      <w:r w:rsidRPr="009025C9">
        <w:rPr>
          <w:rFonts w:ascii="標楷體" w:eastAsia="標楷體" w:hAnsi="標楷體" w:hint="eastAsia"/>
          <w:b/>
          <w:color w:val="000000" w:themeColor="text1"/>
          <w:kern w:val="2"/>
          <w:sz w:val="32"/>
          <w:szCs w:val="32"/>
        </w:rPr>
        <w:t>教</w:t>
      </w:r>
      <w:r w:rsidRPr="009025C9">
        <w:rPr>
          <w:rFonts w:ascii="標楷體" w:eastAsia="標楷體" w:hAnsi="標楷體" w:cs="BiauKai"/>
          <w:b/>
          <w:color w:val="000000" w:themeColor="text1"/>
          <w:sz w:val="32"/>
          <w:szCs w:val="32"/>
        </w:rPr>
        <w:t>學方案</w:t>
      </w:r>
    </w:p>
    <w:p w:rsidR="001442A6" w:rsidRPr="009025C9" w:rsidRDefault="001442A6">
      <w:pPr>
        <w:widowControl w:val="0"/>
        <w:pBdr>
          <w:top w:val="nil"/>
          <w:left w:val="nil"/>
          <w:bottom w:val="nil"/>
          <w:right w:val="nil"/>
          <w:between w:val="nil"/>
        </w:pBdr>
        <w:ind w:left="480"/>
        <w:jc w:val="center"/>
        <w:rPr>
          <w:rFonts w:ascii="標楷體" w:eastAsia="標楷體" w:hAnsi="標楷體" w:cs="BiauKai"/>
          <w:color w:val="000000" w:themeColor="text1"/>
          <w:sz w:val="32"/>
          <w:szCs w:val="32"/>
        </w:rPr>
      </w:pPr>
    </w:p>
    <w:p w:rsidR="00136B9F" w:rsidRPr="009025C9" w:rsidRDefault="00263CC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BiauKai"/>
          <w:b/>
          <w:color w:val="000000" w:themeColor="text1"/>
          <w:sz w:val="32"/>
          <w:szCs w:val="32"/>
        </w:rPr>
      </w:pPr>
      <w:r w:rsidRPr="009025C9">
        <w:rPr>
          <w:rFonts w:ascii="標楷體" w:eastAsia="標楷體" w:hAnsi="標楷體" w:cs="BiauKai" w:hint="eastAsia"/>
          <w:b/>
          <w:color w:val="000000" w:themeColor="text1"/>
          <w:sz w:val="32"/>
          <w:szCs w:val="32"/>
        </w:rPr>
        <w:t>童趣校園</w:t>
      </w:r>
      <w:r w:rsidR="00B403A2" w:rsidRPr="009025C9">
        <w:rPr>
          <w:rFonts w:ascii="標楷體" w:eastAsia="標楷體" w:hAnsi="標楷體" w:cs="BiauKai" w:hint="eastAsia"/>
          <w:b/>
          <w:color w:val="000000" w:themeColor="text1"/>
          <w:sz w:val="32"/>
          <w:szCs w:val="32"/>
        </w:rPr>
        <w:t>(一年級下學期)</w:t>
      </w:r>
    </w:p>
    <w:p w:rsidR="00DE0008" w:rsidRPr="009025C9" w:rsidRDefault="001442A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BiauKai"/>
          <w:b/>
          <w:color w:val="000000" w:themeColor="text1"/>
          <w:sz w:val="24"/>
          <w:szCs w:val="24"/>
        </w:rPr>
      </w:pPr>
      <w:r w:rsidRPr="009025C9">
        <w:rPr>
          <w:rFonts w:ascii="標楷體" w:eastAsia="標楷體" w:hAnsi="標楷體" w:cs="BiauKai"/>
          <w:b/>
          <w:color w:val="000000" w:themeColor="text1"/>
          <w:sz w:val="24"/>
          <w:szCs w:val="24"/>
        </w:rPr>
        <w:t>一、</w:t>
      </w:r>
      <w:r w:rsidRPr="009025C9">
        <w:rPr>
          <w:rFonts w:ascii="標楷體" w:eastAsia="標楷體" w:hAnsi="標楷體" w:cs="新細明體" w:hint="eastAsia"/>
          <w:b/>
          <w:color w:val="000000" w:themeColor="text1"/>
          <w:sz w:val="24"/>
          <w:szCs w:val="24"/>
        </w:rPr>
        <w:t>教學設計理念說明</w:t>
      </w:r>
    </w:p>
    <w:p w:rsidR="001442A6" w:rsidRPr="009025C9" w:rsidRDefault="008B08F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BiauKai"/>
          <w:color w:val="000000" w:themeColor="text1"/>
          <w:sz w:val="24"/>
          <w:szCs w:val="24"/>
        </w:rPr>
      </w:pPr>
      <w:r>
        <w:rPr>
          <w:rFonts w:ascii="標楷體" w:eastAsia="標楷體" w:hAnsi="標楷體" w:cs="BiauKai" w:hint="eastAsia"/>
          <w:color w:val="000000" w:themeColor="text1"/>
          <w:sz w:val="24"/>
          <w:szCs w:val="24"/>
        </w:rPr>
        <w:t xml:space="preserve">    </w:t>
      </w:r>
      <w:r w:rsidR="00CC7C09" w:rsidRPr="009025C9">
        <w:rPr>
          <w:rFonts w:ascii="標楷體" w:eastAsia="標楷體" w:hAnsi="標楷體" w:cs="BiauKai" w:hint="eastAsia"/>
          <w:color w:val="000000" w:themeColor="text1"/>
          <w:sz w:val="24"/>
          <w:szCs w:val="24"/>
        </w:rPr>
        <w:t>透過</w:t>
      </w:r>
      <w:r>
        <w:rPr>
          <w:rFonts w:ascii="標楷體" w:eastAsia="標楷體" w:hAnsi="標楷體" w:cs="BiauKai" w:hint="eastAsia"/>
          <w:color w:val="000000" w:themeColor="text1"/>
          <w:sz w:val="24"/>
          <w:szCs w:val="24"/>
        </w:rPr>
        <w:t>學校行事安排與</w:t>
      </w:r>
      <w:r w:rsidR="00CC7C09" w:rsidRPr="009025C9">
        <w:rPr>
          <w:rFonts w:ascii="標楷體" w:eastAsia="標楷體" w:hAnsi="標楷體" w:cs="BiauKai" w:hint="eastAsia"/>
          <w:color w:val="000000" w:themeColor="text1"/>
          <w:sz w:val="24"/>
          <w:szCs w:val="24"/>
        </w:rPr>
        <w:t>圖書館認識</w:t>
      </w:r>
      <w:r>
        <w:rPr>
          <w:rFonts w:ascii="標楷體" w:eastAsia="標楷體" w:hAnsi="標楷體" w:cs="BiauKai" w:hint="eastAsia"/>
          <w:color w:val="000000" w:themeColor="text1"/>
          <w:sz w:val="24"/>
          <w:szCs w:val="24"/>
        </w:rPr>
        <w:t>課程</w:t>
      </w:r>
      <w:r w:rsidR="00CC7C09" w:rsidRPr="009025C9">
        <w:rPr>
          <w:rFonts w:ascii="標楷體" w:eastAsia="標楷體" w:hAnsi="標楷體" w:cs="BiauKai" w:hint="eastAsia"/>
          <w:color w:val="000000" w:themeColor="text1"/>
          <w:sz w:val="24"/>
          <w:szCs w:val="24"/>
        </w:rPr>
        <w:t>，</w:t>
      </w:r>
      <w:r>
        <w:rPr>
          <w:rFonts w:ascii="標楷體" w:eastAsia="標楷體" w:hAnsi="標楷體" w:cs="BiauKai" w:hint="eastAsia"/>
          <w:color w:val="000000" w:themeColor="text1"/>
          <w:sz w:val="24"/>
          <w:szCs w:val="24"/>
        </w:rPr>
        <w:t>讓孩子</w:t>
      </w:r>
      <w:r w:rsidRPr="008B08FB">
        <w:rPr>
          <w:rFonts w:ascii="標楷體" w:eastAsia="標楷體" w:hAnsi="標楷體" w:cs="BiauKai" w:hint="eastAsia"/>
          <w:color w:val="000000" w:themeColor="text1"/>
          <w:sz w:val="24"/>
          <w:szCs w:val="24"/>
        </w:rPr>
        <w:t>學習與</w:t>
      </w:r>
      <w:r>
        <w:rPr>
          <w:rFonts w:ascii="標楷體" w:eastAsia="標楷體" w:hAnsi="標楷體" w:cs="BiauKai" w:hint="eastAsia"/>
          <w:color w:val="000000" w:themeColor="text1"/>
          <w:sz w:val="24"/>
          <w:szCs w:val="24"/>
        </w:rPr>
        <w:t>他人互動、適應團體生活，並</w:t>
      </w:r>
      <w:r w:rsidR="00CC7C09" w:rsidRPr="009025C9">
        <w:rPr>
          <w:rFonts w:ascii="標楷體" w:eastAsia="標楷體" w:hAnsi="標楷體" w:cs="BiauKai" w:hint="eastAsia"/>
          <w:color w:val="000000" w:themeColor="text1"/>
          <w:sz w:val="24"/>
          <w:szCs w:val="24"/>
        </w:rPr>
        <w:t>了解圖書館的功能與規範，進而培養運用圖書館的習慣。</w:t>
      </w:r>
    </w:p>
    <w:p w:rsidR="00DE0008" w:rsidRPr="009025C9" w:rsidRDefault="001442A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BiauKai"/>
          <w:color w:val="000000" w:themeColor="text1"/>
          <w:sz w:val="24"/>
          <w:szCs w:val="24"/>
        </w:rPr>
      </w:pPr>
      <w:r w:rsidRPr="009025C9">
        <w:rPr>
          <w:rFonts w:ascii="標楷體" w:eastAsia="標楷體" w:hAnsi="標楷體" w:cs="BiauKai"/>
          <w:b/>
          <w:color w:val="000000" w:themeColor="text1"/>
          <w:sz w:val="24"/>
          <w:szCs w:val="24"/>
        </w:rPr>
        <w:t>二、教學活動設計</w:t>
      </w:r>
    </w:p>
    <w:tbl>
      <w:tblPr>
        <w:tblStyle w:val="a5"/>
        <w:tblW w:w="5000" w:type="pct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1"/>
        <w:gridCol w:w="754"/>
        <w:gridCol w:w="221"/>
        <w:gridCol w:w="3212"/>
        <w:gridCol w:w="657"/>
        <w:gridCol w:w="741"/>
        <w:gridCol w:w="147"/>
        <w:gridCol w:w="4109"/>
      </w:tblGrid>
      <w:tr w:rsidR="009025C9" w:rsidRPr="009025C9" w:rsidTr="00F570B1">
        <w:trPr>
          <w:trHeight w:val="40"/>
          <w:jc w:val="center"/>
        </w:trPr>
        <w:tc>
          <w:tcPr>
            <w:tcW w:w="1655" w:type="dxa"/>
            <w:gridSpan w:val="2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E0008" w:rsidRPr="009025C9" w:rsidRDefault="001442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025C9"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  <w:t>統整領域</w:t>
            </w:r>
          </w:p>
        </w:tc>
        <w:tc>
          <w:tcPr>
            <w:tcW w:w="3433" w:type="dxa"/>
            <w:gridSpan w:val="2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008" w:rsidRPr="009025C9" w:rsidRDefault="00D76792" w:rsidP="00263C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025C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生活</w:t>
            </w:r>
            <w:r w:rsidR="00263CC5" w:rsidRPr="009025C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、</w:t>
            </w:r>
            <w:r w:rsidR="0051365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國</w:t>
            </w:r>
            <w:r w:rsidR="005B70A5" w:rsidRPr="009025C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語</w:t>
            </w:r>
            <w:r w:rsidR="009025C9" w:rsidRPr="009025C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、</w:t>
            </w:r>
            <w:proofErr w:type="gramStart"/>
            <w:r w:rsidR="009025C9" w:rsidRPr="009025C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健體</w:t>
            </w:r>
            <w:proofErr w:type="gramEnd"/>
          </w:p>
        </w:tc>
        <w:tc>
          <w:tcPr>
            <w:tcW w:w="139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E0008" w:rsidRPr="009025C9" w:rsidRDefault="001442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025C9"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  <w:t>設計者</w:t>
            </w:r>
          </w:p>
        </w:tc>
        <w:tc>
          <w:tcPr>
            <w:tcW w:w="425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0008" w:rsidRPr="009025C9" w:rsidRDefault="00263C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025C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張金枝</w:t>
            </w:r>
            <w:r w:rsidR="004A2C56" w:rsidRPr="009025C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、</w:t>
            </w:r>
            <w:r w:rsidRPr="009025C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洪彰鍵、楊淑玲、潘立傑</w:t>
            </w:r>
          </w:p>
        </w:tc>
      </w:tr>
      <w:tr w:rsidR="009025C9" w:rsidRPr="009025C9" w:rsidTr="00F570B1">
        <w:trPr>
          <w:trHeight w:val="60"/>
          <w:jc w:val="center"/>
        </w:trPr>
        <w:tc>
          <w:tcPr>
            <w:tcW w:w="165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E0008" w:rsidRPr="009025C9" w:rsidRDefault="001442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025C9"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  <w:t>實施年級</w:t>
            </w:r>
          </w:p>
        </w:tc>
        <w:tc>
          <w:tcPr>
            <w:tcW w:w="34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008" w:rsidRPr="009025C9" w:rsidRDefault="00D76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025C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一年級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E0008" w:rsidRPr="009025C9" w:rsidRDefault="001442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proofErr w:type="gramStart"/>
            <w:r w:rsidRPr="009025C9"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  <w:t>總節數</w:t>
            </w:r>
            <w:proofErr w:type="gramEnd"/>
          </w:p>
        </w:tc>
        <w:tc>
          <w:tcPr>
            <w:tcW w:w="425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0008" w:rsidRPr="009025C9" w:rsidRDefault="000D1D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025C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16</w:t>
            </w:r>
          </w:p>
        </w:tc>
      </w:tr>
      <w:tr w:rsidR="009025C9" w:rsidRPr="009025C9" w:rsidTr="00F570B1">
        <w:trPr>
          <w:trHeight w:val="60"/>
          <w:jc w:val="center"/>
        </w:trPr>
        <w:tc>
          <w:tcPr>
            <w:tcW w:w="165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E0008" w:rsidRPr="009025C9" w:rsidRDefault="001442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025C9"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  <w:t>單元名稱</w:t>
            </w:r>
          </w:p>
        </w:tc>
        <w:tc>
          <w:tcPr>
            <w:tcW w:w="9087" w:type="dxa"/>
            <w:gridSpan w:val="6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0008" w:rsidRPr="009025C9" w:rsidRDefault="00263C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  <w:color w:val="000000" w:themeColor="text1"/>
                <w:sz w:val="24"/>
                <w:szCs w:val="24"/>
              </w:rPr>
            </w:pPr>
            <w:r w:rsidRPr="009025C9">
              <w:rPr>
                <w:rFonts w:ascii="標楷體" w:eastAsia="標楷體" w:hAnsi="標楷體" w:cs="BiauKai" w:hint="eastAsia"/>
                <w:color w:val="000000" w:themeColor="text1"/>
                <w:sz w:val="24"/>
                <w:szCs w:val="24"/>
              </w:rPr>
              <w:t>童趣校園</w:t>
            </w:r>
          </w:p>
        </w:tc>
      </w:tr>
      <w:tr w:rsidR="009025C9" w:rsidRPr="009025C9" w:rsidTr="00F570B1">
        <w:trPr>
          <w:trHeight w:val="60"/>
          <w:jc w:val="center"/>
        </w:trPr>
        <w:tc>
          <w:tcPr>
            <w:tcW w:w="10742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DE0008" w:rsidRPr="009025C9" w:rsidRDefault="001442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025C9"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  <w:t>設計依據</w:t>
            </w:r>
          </w:p>
        </w:tc>
      </w:tr>
      <w:tr w:rsidR="009025C9" w:rsidRPr="009025C9" w:rsidTr="00F570B1">
        <w:trPr>
          <w:trHeight w:val="60"/>
          <w:jc w:val="center"/>
        </w:trPr>
        <w:tc>
          <w:tcPr>
            <w:tcW w:w="10742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DE0008" w:rsidRPr="009025C9" w:rsidRDefault="001442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025C9"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  <w:t>核心素養</w:t>
            </w:r>
          </w:p>
        </w:tc>
      </w:tr>
      <w:tr w:rsidR="009025C9" w:rsidRPr="009025C9" w:rsidTr="00F570B1">
        <w:trPr>
          <w:trHeight w:val="480"/>
          <w:jc w:val="center"/>
        </w:trPr>
        <w:tc>
          <w:tcPr>
            <w:tcW w:w="508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DE0008" w:rsidRPr="009025C9" w:rsidRDefault="001442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025C9"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  <w:t>總綱核心素養</w:t>
            </w:r>
          </w:p>
        </w:tc>
        <w:tc>
          <w:tcPr>
            <w:tcW w:w="5654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DE0008" w:rsidRPr="009025C9" w:rsidRDefault="001442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proofErr w:type="gramStart"/>
            <w:r w:rsidRPr="009025C9"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  <w:t>領綱核心</w:t>
            </w:r>
            <w:proofErr w:type="gramEnd"/>
            <w:r w:rsidRPr="009025C9"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  <w:t>素養</w:t>
            </w:r>
          </w:p>
        </w:tc>
      </w:tr>
      <w:tr w:rsidR="009025C9" w:rsidRPr="009025C9" w:rsidTr="002C08AA">
        <w:trPr>
          <w:trHeight w:val="987"/>
          <w:jc w:val="center"/>
        </w:trPr>
        <w:tc>
          <w:tcPr>
            <w:tcW w:w="508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B70A5" w:rsidRPr="009025C9" w:rsidRDefault="005B70A5" w:rsidP="005B70A5">
            <w:pPr>
              <w:rPr>
                <w:rFonts w:asciiTheme="minorEastAsia" w:hAnsiTheme="minorEastAsia" w:cs="Times New Roman"/>
                <w:color w:val="000000" w:themeColor="text1"/>
                <w:shd w:val="clear" w:color="auto" w:fill="FFFFFF"/>
              </w:rPr>
            </w:pPr>
            <w:r w:rsidRPr="009025C9">
              <w:rPr>
                <w:rFonts w:asciiTheme="minorEastAsia" w:hAnsiTheme="minorEastAsia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B1</w:t>
            </w:r>
            <w:r w:rsidRPr="009025C9">
              <w:rPr>
                <w:rFonts w:asciiTheme="minorEastAsia" w:hAnsiTheme="minorEastAsia" w:cs="Times New Roman"/>
                <w:color w:val="000000" w:themeColor="text1"/>
                <w:shd w:val="clear" w:color="auto" w:fill="FFFFFF"/>
              </w:rPr>
              <w:t>符號運用與溝通表達</w:t>
            </w:r>
          </w:p>
          <w:p w:rsidR="005B70A5" w:rsidRPr="009025C9" w:rsidRDefault="005B70A5" w:rsidP="005B70A5">
            <w:pPr>
              <w:autoSpaceDE w:val="0"/>
              <w:autoSpaceDN w:val="0"/>
              <w:adjustRightInd w:val="0"/>
              <w:rPr>
                <w:rFonts w:asciiTheme="minorEastAsia" w:hAnsiTheme="minorEastAsia" w:cs="DFKaiShu-SB-Estd-BF"/>
                <w:color w:val="000000" w:themeColor="text1"/>
                <w:szCs w:val="24"/>
              </w:rPr>
            </w:pPr>
            <w:r w:rsidRPr="009025C9">
              <w:rPr>
                <w:rFonts w:asciiTheme="minorEastAsia" w:hAnsiTheme="minorEastAsia" w:cs="TimesNewRomanPSMT"/>
                <w:color w:val="000000" w:themeColor="text1"/>
                <w:szCs w:val="24"/>
              </w:rPr>
              <w:t>E-B1</w:t>
            </w:r>
            <w:r w:rsidRPr="009025C9">
              <w:rPr>
                <w:rFonts w:asciiTheme="minorEastAsia" w:hAnsiTheme="minorEastAsia" w:cs="DFKaiShu-SB-Estd-BF" w:hint="eastAsia"/>
                <w:color w:val="000000" w:themeColor="text1"/>
                <w:szCs w:val="24"/>
              </w:rPr>
              <w:t>具備「聽、</w:t>
            </w:r>
            <w:r w:rsidRPr="009025C9">
              <w:rPr>
                <w:rFonts w:asciiTheme="minorEastAsia" w:hAnsiTheme="minorEastAsia" w:cs="新細明體" w:hint="eastAsia"/>
                <w:color w:val="000000" w:themeColor="text1"/>
                <w:szCs w:val="24"/>
              </w:rPr>
              <w:t>說</w:t>
            </w:r>
            <w:r w:rsidRPr="009025C9">
              <w:rPr>
                <w:rFonts w:asciiTheme="minorEastAsia" w:hAnsiTheme="minorEastAsia" w:cs="書法中楷加框（注音一）" w:hint="eastAsia"/>
                <w:color w:val="000000" w:themeColor="text1"/>
                <w:szCs w:val="24"/>
              </w:rPr>
              <w:t>、</w:t>
            </w:r>
            <w:r w:rsidRPr="009025C9">
              <w:rPr>
                <w:rFonts w:asciiTheme="minorEastAsia" w:hAnsiTheme="minorEastAsia" w:cs="新細明體" w:hint="eastAsia"/>
                <w:color w:val="000000" w:themeColor="text1"/>
                <w:szCs w:val="24"/>
              </w:rPr>
              <w:t>讀</w:t>
            </w:r>
            <w:r w:rsidRPr="009025C9">
              <w:rPr>
                <w:rFonts w:asciiTheme="minorEastAsia" w:hAnsiTheme="minorEastAsia" w:cs="書法中楷加框（注音一）" w:hint="eastAsia"/>
                <w:color w:val="000000" w:themeColor="text1"/>
                <w:szCs w:val="24"/>
              </w:rPr>
              <w:t>、寫、作」</w:t>
            </w:r>
            <w:r w:rsidRPr="009025C9">
              <w:rPr>
                <w:rFonts w:asciiTheme="minorEastAsia" w:hAnsiTheme="minorEastAsia" w:cs="DFKaiShu-SB-Estd-BF" w:hint="eastAsia"/>
                <w:color w:val="000000" w:themeColor="text1"/>
                <w:szCs w:val="24"/>
              </w:rPr>
              <w:t>的基本語文素養，並具有生活所需的基礎</w:t>
            </w:r>
            <w:r w:rsidRPr="009025C9">
              <w:rPr>
                <w:rFonts w:asciiTheme="minorEastAsia" w:hAnsiTheme="minorEastAsia" w:cs="新細明體" w:hint="eastAsia"/>
                <w:color w:val="000000" w:themeColor="text1"/>
                <w:szCs w:val="24"/>
              </w:rPr>
              <w:t>數理</w:t>
            </w:r>
            <w:r w:rsidRPr="009025C9">
              <w:rPr>
                <w:rFonts w:asciiTheme="minorEastAsia" w:hAnsiTheme="minorEastAsia" w:cs="書法中楷加框（注音一）" w:hint="eastAsia"/>
                <w:color w:val="000000" w:themeColor="text1"/>
                <w:szCs w:val="24"/>
              </w:rPr>
              <w:t>、肢體及藝術</w:t>
            </w:r>
            <w:r w:rsidRPr="009025C9">
              <w:rPr>
                <w:rFonts w:asciiTheme="minorEastAsia" w:hAnsiTheme="minorEastAsia" w:cs="DFKaiShu-SB-Estd-BF" w:hint="eastAsia"/>
                <w:color w:val="000000" w:themeColor="text1"/>
                <w:szCs w:val="24"/>
              </w:rPr>
              <w:t>等符號知能，能以同</w:t>
            </w:r>
            <w:r w:rsidRPr="009025C9">
              <w:rPr>
                <w:rFonts w:asciiTheme="minorEastAsia" w:hAnsiTheme="minorEastAsia" w:cs="新細明體" w:hint="eastAsia"/>
                <w:color w:val="000000" w:themeColor="text1"/>
                <w:szCs w:val="24"/>
              </w:rPr>
              <w:t>理</w:t>
            </w:r>
            <w:r w:rsidRPr="009025C9">
              <w:rPr>
                <w:rFonts w:asciiTheme="minorEastAsia" w:hAnsiTheme="minorEastAsia" w:cs="書法中楷加框（注音一）" w:hint="eastAsia"/>
                <w:color w:val="000000" w:themeColor="text1"/>
                <w:szCs w:val="24"/>
              </w:rPr>
              <w:t>心應用在</w:t>
            </w:r>
            <w:r w:rsidRPr="009025C9">
              <w:rPr>
                <w:rFonts w:asciiTheme="minorEastAsia" w:hAnsiTheme="minorEastAsia" w:cs="DFKaiShu-SB-Estd-BF" w:hint="eastAsia"/>
                <w:color w:val="000000" w:themeColor="text1"/>
                <w:szCs w:val="24"/>
              </w:rPr>
              <w:t>生活與人際溝通。</w:t>
            </w:r>
          </w:p>
          <w:p w:rsidR="005B70A5" w:rsidRPr="009025C9" w:rsidRDefault="005B70A5" w:rsidP="005B70A5">
            <w:pPr>
              <w:rPr>
                <w:rFonts w:asciiTheme="minorEastAsia" w:hAnsiTheme="minorEastAsia" w:cs="Times New Roman"/>
                <w:color w:val="000000" w:themeColor="text1"/>
                <w:shd w:val="clear" w:color="auto" w:fill="FFFFFF"/>
              </w:rPr>
            </w:pPr>
            <w:r w:rsidRPr="009025C9">
              <w:rPr>
                <w:rFonts w:asciiTheme="minorEastAsia" w:hAnsiTheme="minorEastAsia" w:cs="Times New Roman"/>
                <w:color w:val="000000" w:themeColor="text1"/>
                <w:shd w:val="clear" w:color="auto" w:fill="FFFFFF"/>
              </w:rPr>
              <w:t>B3藝術涵養與美感素養</w:t>
            </w:r>
          </w:p>
          <w:p w:rsidR="00263CC5" w:rsidRPr="009025C9" w:rsidRDefault="005B70A5" w:rsidP="005B70A5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025C9">
              <w:rPr>
                <w:rFonts w:asciiTheme="minorEastAsia" w:hAnsiTheme="minorEastAsia" w:cs="TimesNewRomanPSMT"/>
                <w:color w:val="000000" w:themeColor="text1"/>
                <w:szCs w:val="24"/>
              </w:rPr>
              <w:t xml:space="preserve">E-B3 </w:t>
            </w:r>
            <w:r w:rsidRPr="009025C9">
              <w:rPr>
                <w:rFonts w:asciiTheme="minorEastAsia" w:hAnsiTheme="minorEastAsia" w:cs="DFKaiShu-SB-Estd-BF" w:hint="eastAsia"/>
                <w:color w:val="000000" w:themeColor="text1"/>
                <w:szCs w:val="24"/>
              </w:rPr>
              <w:t>具備藝術創作與欣賞的基本素養，促進多元感官的發展，培養生活環境中的美感體驗。</w:t>
            </w:r>
          </w:p>
        </w:tc>
        <w:tc>
          <w:tcPr>
            <w:tcW w:w="5654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5A6C74" w:rsidRDefault="005A6C74" w:rsidP="009025C9">
            <w:pPr>
              <w:rPr>
                <w:color w:val="000000" w:themeColor="text1"/>
                <w:szCs w:val="24"/>
              </w:rPr>
            </w:pPr>
            <w:r w:rsidRPr="005A6C74">
              <w:rPr>
                <w:color w:val="000000" w:themeColor="text1"/>
                <w:szCs w:val="24"/>
              </w:rPr>
              <w:t>國</w:t>
            </w:r>
            <w:r w:rsidR="00513657">
              <w:rPr>
                <w:rFonts w:hint="eastAsia"/>
                <w:color w:val="000000" w:themeColor="text1"/>
                <w:szCs w:val="24"/>
              </w:rPr>
              <w:t>語</w:t>
            </w:r>
            <w:bookmarkStart w:id="0" w:name="_GoBack"/>
            <w:bookmarkEnd w:id="0"/>
            <w:r w:rsidRPr="005A6C74">
              <w:rPr>
                <w:color w:val="000000" w:themeColor="text1"/>
                <w:szCs w:val="24"/>
              </w:rPr>
              <w:t xml:space="preserve">-E-B1 </w:t>
            </w:r>
          </w:p>
          <w:p w:rsidR="005A6C74" w:rsidRDefault="005A6C74" w:rsidP="009025C9">
            <w:pPr>
              <w:rPr>
                <w:color w:val="000000" w:themeColor="text1"/>
                <w:szCs w:val="24"/>
              </w:rPr>
            </w:pPr>
            <w:r w:rsidRPr="005A6C74">
              <w:rPr>
                <w:color w:val="000000" w:themeColor="text1"/>
                <w:szCs w:val="24"/>
              </w:rPr>
              <w:t>理解與運用國語文在日常生活中學習體察他人的感受，並給予適當的回</w:t>
            </w:r>
            <w:r w:rsidRPr="005A6C74">
              <w:rPr>
                <w:color w:val="000000" w:themeColor="text1"/>
                <w:szCs w:val="24"/>
              </w:rPr>
              <w:t xml:space="preserve"> </w:t>
            </w:r>
            <w:r w:rsidRPr="005A6C74">
              <w:rPr>
                <w:color w:val="000000" w:themeColor="text1"/>
                <w:szCs w:val="24"/>
              </w:rPr>
              <w:t>應，以達成溝通及互動的目標。</w:t>
            </w:r>
          </w:p>
          <w:p w:rsidR="009025C9" w:rsidRPr="009025C9" w:rsidRDefault="009025C9" w:rsidP="009025C9">
            <w:pPr>
              <w:rPr>
                <w:color w:val="000000" w:themeColor="text1"/>
                <w:szCs w:val="24"/>
              </w:rPr>
            </w:pPr>
            <w:proofErr w:type="gramStart"/>
            <w:r w:rsidRPr="009025C9">
              <w:rPr>
                <w:rFonts w:hint="eastAsia"/>
                <w:color w:val="000000" w:themeColor="text1"/>
                <w:szCs w:val="24"/>
              </w:rPr>
              <w:t>健體</w:t>
            </w:r>
            <w:proofErr w:type="gramEnd"/>
            <w:r w:rsidRPr="009025C9">
              <w:rPr>
                <w:rFonts w:hint="eastAsia"/>
                <w:color w:val="000000" w:themeColor="text1"/>
                <w:szCs w:val="24"/>
              </w:rPr>
              <w:t>-E-A1</w:t>
            </w:r>
          </w:p>
          <w:p w:rsidR="00263CC5" w:rsidRDefault="009025C9" w:rsidP="009025C9">
            <w:pPr>
              <w:rPr>
                <w:color w:val="000000" w:themeColor="text1"/>
                <w:szCs w:val="24"/>
              </w:rPr>
            </w:pPr>
            <w:r w:rsidRPr="009025C9">
              <w:rPr>
                <w:rFonts w:hint="eastAsia"/>
                <w:color w:val="000000" w:themeColor="text1"/>
                <w:szCs w:val="24"/>
              </w:rPr>
              <w:t>具備良好身體活動與健康生活的習慣，以促進身心健全發展，並認識個人特質，發展運動與保健的潛能。</w:t>
            </w:r>
          </w:p>
          <w:p w:rsidR="0010356C" w:rsidRPr="0010356C" w:rsidRDefault="0010356C" w:rsidP="0010356C">
            <w:pPr>
              <w:rPr>
                <w:color w:val="000000" w:themeColor="text1"/>
                <w:szCs w:val="24"/>
              </w:rPr>
            </w:pPr>
            <w:r w:rsidRPr="0010356C">
              <w:rPr>
                <w:rFonts w:hint="eastAsia"/>
                <w:color w:val="000000" w:themeColor="text1"/>
                <w:szCs w:val="24"/>
              </w:rPr>
              <w:t>生活</w:t>
            </w:r>
            <w:r w:rsidRPr="0010356C">
              <w:rPr>
                <w:rFonts w:hint="eastAsia"/>
                <w:color w:val="000000" w:themeColor="text1"/>
                <w:szCs w:val="24"/>
              </w:rPr>
              <w:t>-E-A2</w:t>
            </w:r>
          </w:p>
          <w:p w:rsidR="0010356C" w:rsidRPr="009025C9" w:rsidRDefault="0010356C" w:rsidP="0010356C">
            <w:pPr>
              <w:rPr>
                <w:color w:val="000000" w:themeColor="text1"/>
                <w:szCs w:val="24"/>
              </w:rPr>
            </w:pPr>
            <w:r w:rsidRPr="0010356C">
              <w:rPr>
                <w:rFonts w:hint="eastAsia"/>
                <w:color w:val="000000" w:themeColor="text1"/>
                <w:szCs w:val="24"/>
              </w:rPr>
              <w:t>學習各種探究物的方法並理解探究後所獲得的道理，增進系統思考與解決問題的能力。</w:t>
            </w:r>
          </w:p>
        </w:tc>
      </w:tr>
      <w:tr w:rsidR="009025C9" w:rsidRPr="009025C9" w:rsidTr="00F570B1">
        <w:trPr>
          <w:trHeight w:val="540"/>
          <w:jc w:val="center"/>
        </w:trPr>
        <w:tc>
          <w:tcPr>
            <w:tcW w:w="10742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63CC5" w:rsidRPr="009025C9" w:rsidRDefault="00263CC5" w:rsidP="00263C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025C9"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  <w:t>核心素養呼應說明</w:t>
            </w:r>
          </w:p>
        </w:tc>
      </w:tr>
      <w:tr w:rsidR="009025C9" w:rsidRPr="009025C9" w:rsidTr="00F570B1">
        <w:trPr>
          <w:trHeight w:val="605"/>
          <w:jc w:val="center"/>
        </w:trPr>
        <w:tc>
          <w:tcPr>
            <w:tcW w:w="10742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3CC5" w:rsidRPr="009025C9" w:rsidRDefault="005B70A5" w:rsidP="005B70A5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025C9">
              <w:rPr>
                <w:rFonts w:hint="eastAsia"/>
                <w:color w:val="000000" w:themeColor="text1"/>
                <w:szCs w:val="24"/>
              </w:rPr>
              <w:t>能觀察植物的多樣性並且</w:t>
            </w:r>
            <w:proofErr w:type="gramStart"/>
            <w:r w:rsidRPr="009025C9">
              <w:rPr>
                <w:rFonts w:hint="eastAsia"/>
                <w:color w:val="000000" w:themeColor="text1"/>
                <w:szCs w:val="24"/>
              </w:rPr>
              <w:t>運用拓染技巧</w:t>
            </w:r>
            <w:proofErr w:type="gramEnd"/>
            <w:r w:rsidRPr="009025C9">
              <w:rPr>
                <w:rFonts w:asciiTheme="minorEastAsia" w:hAnsiTheme="minorEastAsia" w:hint="eastAsia"/>
                <w:color w:val="000000" w:themeColor="text1"/>
                <w:szCs w:val="24"/>
              </w:rPr>
              <w:t>、</w:t>
            </w:r>
            <w:r w:rsidRPr="009025C9">
              <w:rPr>
                <w:rFonts w:hint="eastAsia"/>
                <w:color w:val="000000" w:themeColor="text1"/>
                <w:szCs w:val="24"/>
              </w:rPr>
              <w:t>文字進行童詩創作完成圖文並茂的小書創作</w:t>
            </w:r>
          </w:p>
        </w:tc>
      </w:tr>
      <w:tr w:rsidR="009025C9" w:rsidRPr="009025C9" w:rsidTr="00F570B1">
        <w:trPr>
          <w:trHeight w:val="2775"/>
          <w:jc w:val="center"/>
        </w:trPr>
        <w:tc>
          <w:tcPr>
            <w:tcW w:w="901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63CC5" w:rsidRPr="009025C9" w:rsidRDefault="00263CC5" w:rsidP="00263C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025C9"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  <w:t>學習</w:t>
            </w:r>
          </w:p>
          <w:p w:rsidR="00263CC5" w:rsidRPr="009025C9" w:rsidRDefault="00263CC5" w:rsidP="00263C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025C9"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  <w:t>重點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63CC5" w:rsidRPr="009025C9" w:rsidRDefault="00263CC5" w:rsidP="00263C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025C9"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  <w:t>學習表現</w:t>
            </w:r>
          </w:p>
        </w:tc>
        <w:tc>
          <w:tcPr>
            <w:tcW w:w="38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0A5" w:rsidRPr="009025C9" w:rsidRDefault="005B70A5" w:rsidP="005B70A5">
            <w:pPr>
              <w:snapToGrid w:val="0"/>
              <w:jc w:val="both"/>
              <w:rPr>
                <w:rFonts w:ascii="標楷體" w:eastAsia="標楷體" w:hAnsi="標楷體"/>
                <w:b/>
                <w:snapToGrid w:val="0"/>
                <w:color w:val="000000" w:themeColor="text1"/>
                <w:szCs w:val="24"/>
              </w:rPr>
            </w:pPr>
            <w:r w:rsidRPr="009025C9">
              <w:rPr>
                <w:rFonts w:ascii="標楷體" w:eastAsia="標楷體" w:hAnsi="標楷體"/>
                <w:b/>
                <w:snapToGrid w:val="0"/>
                <w:color w:val="000000" w:themeColor="text1"/>
                <w:szCs w:val="24"/>
              </w:rPr>
              <w:t>國語文</w:t>
            </w:r>
            <w:r w:rsidRPr="009025C9">
              <w:rPr>
                <w:rFonts w:ascii="標楷體" w:eastAsia="標楷體" w:hAnsi="標楷體" w:hint="eastAsia"/>
                <w:b/>
                <w:snapToGrid w:val="0"/>
                <w:color w:val="000000" w:themeColor="text1"/>
                <w:szCs w:val="24"/>
              </w:rPr>
              <w:t>-標音符號與應用</w:t>
            </w:r>
          </w:p>
          <w:p w:rsidR="005B70A5" w:rsidRPr="009025C9" w:rsidRDefault="005B70A5" w:rsidP="005B70A5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9025C9">
              <w:rPr>
                <w:color w:val="000000" w:themeColor="text1"/>
                <w:sz w:val="23"/>
                <w:szCs w:val="23"/>
              </w:rPr>
              <w:t>3-</w:t>
            </w:r>
            <w:r w:rsidRPr="009025C9">
              <w:rPr>
                <w:rFonts w:hint="eastAsia"/>
                <w:color w:val="000000" w:themeColor="text1"/>
                <w:sz w:val="23"/>
                <w:szCs w:val="23"/>
              </w:rPr>
              <w:t>Ⅰ</w:t>
            </w:r>
            <w:r w:rsidRPr="009025C9">
              <w:rPr>
                <w:color w:val="000000" w:themeColor="text1"/>
                <w:sz w:val="23"/>
                <w:szCs w:val="23"/>
              </w:rPr>
              <w:t>-3</w:t>
            </w:r>
            <w:r w:rsidRPr="009025C9">
              <w:rPr>
                <w:rFonts w:hint="eastAsia"/>
                <w:color w:val="000000" w:themeColor="text1"/>
                <w:sz w:val="23"/>
                <w:szCs w:val="23"/>
              </w:rPr>
              <w:t>運用注音符號表達想法，記錄訊息。</w:t>
            </w:r>
          </w:p>
          <w:p w:rsidR="005B70A5" w:rsidRPr="009025C9" w:rsidRDefault="005B70A5" w:rsidP="005B70A5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9025C9">
              <w:rPr>
                <w:rFonts w:hAnsi="標楷體"/>
                <w:b/>
                <w:snapToGrid w:val="0"/>
                <w:color w:val="000000" w:themeColor="text1"/>
              </w:rPr>
              <w:t>國語文</w:t>
            </w:r>
            <w:r w:rsidRPr="009025C9">
              <w:rPr>
                <w:rFonts w:hAnsi="標楷體" w:hint="eastAsia"/>
                <w:b/>
                <w:snapToGrid w:val="0"/>
                <w:color w:val="000000" w:themeColor="text1"/>
              </w:rPr>
              <w:t>-寫作</w:t>
            </w:r>
          </w:p>
          <w:p w:rsidR="005B70A5" w:rsidRPr="009025C9" w:rsidRDefault="005B70A5" w:rsidP="005B70A5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9025C9">
              <w:rPr>
                <w:color w:val="000000" w:themeColor="text1"/>
                <w:sz w:val="23"/>
                <w:szCs w:val="23"/>
              </w:rPr>
              <w:t xml:space="preserve">6-I-3 </w:t>
            </w:r>
            <w:r w:rsidRPr="009025C9">
              <w:rPr>
                <w:rFonts w:hint="eastAsia"/>
                <w:color w:val="000000" w:themeColor="text1"/>
                <w:sz w:val="23"/>
                <w:szCs w:val="23"/>
              </w:rPr>
              <w:t>寫出語意完整的句子、主題明確的段落。</w:t>
            </w:r>
          </w:p>
          <w:p w:rsidR="0010356C" w:rsidRPr="0010356C" w:rsidRDefault="00E43604" w:rsidP="0010356C">
            <w:pPr>
              <w:pStyle w:val="Default"/>
              <w:rPr>
                <w:rFonts w:hAnsi="標楷體" w:cs="標楷體i.."/>
                <w:color w:val="000000" w:themeColor="text1"/>
              </w:rPr>
            </w:pPr>
            <w:proofErr w:type="gramStart"/>
            <w:r w:rsidRPr="0010356C">
              <w:rPr>
                <w:rFonts w:hAnsi="標楷體" w:cs="標楷體i.." w:hint="eastAsia"/>
                <w:b/>
                <w:color w:val="000000" w:themeColor="text1"/>
              </w:rPr>
              <w:t>健體</w:t>
            </w:r>
            <w:proofErr w:type="gramEnd"/>
            <w:r w:rsidRPr="00E43604">
              <w:rPr>
                <w:rFonts w:hAnsi="標楷體" w:cs="標楷體i.." w:hint="eastAsia"/>
                <w:color w:val="000000" w:themeColor="text1"/>
              </w:rPr>
              <w:t>1d-Ⅰ-1 描述動作技能基本常識。</w:t>
            </w:r>
            <w:r w:rsidRPr="00E43604">
              <w:rPr>
                <w:rFonts w:hAnsi="標楷體" w:cs="標楷體i.."/>
                <w:color w:val="000000" w:themeColor="text1"/>
              </w:rPr>
              <w:cr/>
            </w:r>
            <w:r w:rsidR="0010356C" w:rsidRPr="0010356C">
              <w:rPr>
                <w:rFonts w:hAnsi="標楷體" w:cs="標楷體i.." w:hint="eastAsia"/>
                <w:b/>
                <w:color w:val="000000" w:themeColor="text1"/>
              </w:rPr>
              <w:t>生活</w:t>
            </w:r>
            <w:r w:rsidR="0010356C" w:rsidRPr="0010356C">
              <w:rPr>
                <w:rFonts w:hAnsi="標楷體" w:cs="標楷體i.." w:hint="eastAsia"/>
                <w:color w:val="000000" w:themeColor="text1"/>
              </w:rPr>
              <w:t>-樂於學習</w:t>
            </w:r>
          </w:p>
          <w:p w:rsidR="00263CC5" w:rsidRDefault="0010356C" w:rsidP="0010356C">
            <w:pPr>
              <w:pStyle w:val="Default"/>
              <w:rPr>
                <w:rFonts w:hAnsi="標楷體" w:cs="標楷體i.."/>
                <w:color w:val="000000" w:themeColor="text1"/>
              </w:rPr>
            </w:pPr>
            <w:r w:rsidRPr="0010356C">
              <w:rPr>
                <w:rFonts w:hAnsi="標楷體" w:cs="標楷體i.." w:hint="eastAsia"/>
                <w:color w:val="000000" w:themeColor="text1"/>
              </w:rPr>
              <w:t>3-I-1願意參與各種學習活動，表現好奇與求知探究之心。</w:t>
            </w:r>
          </w:p>
          <w:p w:rsidR="0010356C" w:rsidRPr="009025C9" w:rsidRDefault="0010356C" w:rsidP="00263CC5">
            <w:pPr>
              <w:pStyle w:val="Default"/>
              <w:rPr>
                <w:rFonts w:hAnsi="標楷體" w:cs="標楷體i.."/>
                <w:color w:val="000000" w:themeColor="text1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63CC5" w:rsidRPr="009025C9" w:rsidRDefault="00263CC5" w:rsidP="00263C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u w:val="single"/>
              </w:rPr>
            </w:pPr>
            <w:r w:rsidRPr="009025C9"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  <w:t>學習內容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5B70A5" w:rsidRPr="009025C9" w:rsidRDefault="005B70A5" w:rsidP="005B70A5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9025C9">
              <w:rPr>
                <w:rFonts w:ascii="標楷體" w:eastAsia="標楷體" w:hAnsi="標楷體"/>
                <w:b/>
                <w:snapToGrid w:val="0"/>
                <w:color w:val="000000" w:themeColor="text1"/>
                <w:szCs w:val="24"/>
              </w:rPr>
              <w:t>國語文</w:t>
            </w:r>
            <w:r w:rsidRPr="009025C9">
              <w:rPr>
                <w:rFonts w:ascii="標楷體" w:eastAsia="標楷體" w:hAnsi="標楷體" w:hint="eastAsia"/>
                <w:b/>
                <w:snapToGrid w:val="0"/>
                <w:color w:val="000000" w:themeColor="text1"/>
                <w:szCs w:val="24"/>
              </w:rPr>
              <w:t>-</w:t>
            </w:r>
            <w:r w:rsidRPr="009025C9">
              <w:rPr>
                <w:rFonts w:ascii="標楷體" w:eastAsia="標楷體" w:hAnsi="標楷體"/>
                <w:b/>
                <w:snapToGrid w:val="0"/>
                <w:color w:val="000000" w:themeColor="text1"/>
                <w:szCs w:val="24"/>
              </w:rPr>
              <w:t>文本表述</w:t>
            </w:r>
            <w:r w:rsidRPr="009025C9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以人、事、時、地、物</w:t>
            </w:r>
            <w:proofErr w:type="gramStart"/>
            <w:r w:rsidRPr="009025C9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為敘寫對象</w:t>
            </w:r>
            <w:proofErr w:type="gramEnd"/>
            <w:r w:rsidRPr="009025C9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的文本）</w:t>
            </w:r>
          </w:p>
          <w:p w:rsidR="005B70A5" w:rsidRPr="009025C9" w:rsidRDefault="005B70A5" w:rsidP="005B70A5">
            <w:pPr>
              <w:pStyle w:val="Default"/>
              <w:rPr>
                <w:rFonts w:hAnsi="標楷體"/>
                <w:color w:val="000000" w:themeColor="text1"/>
              </w:rPr>
            </w:pPr>
            <w:r w:rsidRPr="009025C9">
              <w:rPr>
                <w:rFonts w:hAnsi="標楷體"/>
                <w:color w:val="000000" w:themeColor="text1"/>
              </w:rPr>
              <w:t>Ba-I-1</w:t>
            </w:r>
            <w:proofErr w:type="gramStart"/>
            <w:r w:rsidRPr="009025C9">
              <w:rPr>
                <w:rFonts w:hAnsi="標楷體" w:hint="eastAsia"/>
                <w:color w:val="000000" w:themeColor="text1"/>
              </w:rPr>
              <w:t>順敘法</w:t>
            </w:r>
            <w:proofErr w:type="gramEnd"/>
            <w:r w:rsidRPr="009025C9">
              <w:rPr>
                <w:rFonts w:hAnsi="標楷體" w:hint="eastAsia"/>
                <w:color w:val="000000" w:themeColor="text1"/>
              </w:rPr>
              <w:t>。</w:t>
            </w:r>
          </w:p>
          <w:p w:rsidR="005B70A5" w:rsidRPr="009025C9" w:rsidRDefault="005B70A5" w:rsidP="005B70A5">
            <w:pPr>
              <w:rPr>
                <w:rFonts w:ascii="標楷體" w:eastAsia="標楷體" w:hAnsi="標楷體"/>
                <w:b/>
                <w:snapToGrid w:val="0"/>
                <w:color w:val="000000" w:themeColor="text1"/>
                <w:szCs w:val="24"/>
              </w:rPr>
            </w:pPr>
            <w:r w:rsidRPr="009025C9">
              <w:rPr>
                <w:rFonts w:ascii="標楷體" w:eastAsia="標楷體" w:hAnsi="標楷體"/>
                <w:b/>
                <w:snapToGrid w:val="0"/>
                <w:color w:val="000000" w:themeColor="text1"/>
                <w:szCs w:val="24"/>
              </w:rPr>
              <w:t>國語文</w:t>
            </w:r>
            <w:r w:rsidRPr="009025C9">
              <w:rPr>
                <w:rFonts w:ascii="標楷體" w:eastAsia="標楷體" w:hAnsi="標楷體" w:hint="eastAsia"/>
                <w:b/>
                <w:snapToGrid w:val="0"/>
                <w:color w:val="000000" w:themeColor="text1"/>
                <w:szCs w:val="24"/>
              </w:rPr>
              <w:t>-篇章</w:t>
            </w:r>
          </w:p>
          <w:p w:rsidR="005B70A5" w:rsidRPr="009025C9" w:rsidRDefault="005B70A5" w:rsidP="005B70A5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9025C9">
              <w:rPr>
                <w:color w:val="000000" w:themeColor="text1"/>
                <w:sz w:val="23"/>
                <w:szCs w:val="23"/>
              </w:rPr>
              <w:t>Ad-I-3</w:t>
            </w:r>
            <w:r w:rsidRPr="009025C9">
              <w:rPr>
                <w:rFonts w:hint="eastAsia"/>
                <w:color w:val="000000" w:themeColor="text1"/>
                <w:sz w:val="23"/>
                <w:szCs w:val="23"/>
              </w:rPr>
              <w:t>故事、童詩等。</w:t>
            </w:r>
          </w:p>
          <w:p w:rsidR="00263CC5" w:rsidRDefault="00E43604" w:rsidP="00263CC5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E43604">
              <w:rPr>
                <w:rFonts w:ascii="標楷體" w:eastAsia="標楷體" w:hAnsi="標楷體" w:hint="eastAsia"/>
                <w:b/>
                <w:color w:val="000000" w:themeColor="text1"/>
              </w:rPr>
              <w:t>健體</w:t>
            </w:r>
            <w:proofErr w:type="spellStart"/>
            <w:proofErr w:type="gramEnd"/>
            <w:r w:rsidRPr="00E43604">
              <w:rPr>
                <w:rFonts w:ascii="標楷體" w:eastAsia="標楷體" w:hAnsi="標楷體" w:hint="eastAsia"/>
                <w:color w:val="000000" w:themeColor="text1"/>
              </w:rPr>
              <w:t>Cb</w:t>
            </w:r>
            <w:proofErr w:type="spellEnd"/>
            <w:r w:rsidRPr="00E43604">
              <w:rPr>
                <w:rFonts w:ascii="標楷體" w:eastAsia="標楷體" w:hAnsi="標楷體" w:hint="eastAsia"/>
                <w:color w:val="000000" w:themeColor="text1"/>
              </w:rPr>
              <w:t>-Ⅰ-2 班級體育活動。</w:t>
            </w:r>
            <w:r w:rsidRPr="00E43604">
              <w:rPr>
                <w:rFonts w:ascii="標楷體" w:eastAsia="標楷體" w:hAnsi="標楷體"/>
                <w:color w:val="000000" w:themeColor="text1"/>
              </w:rPr>
              <w:cr/>
            </w:r>
            <w:r w:rsidR="0010356C" w:rsidRPr="0010356C">
              <w:rPr>
                <w:rFonts w:ascii="標楷體" w:eastAsia="標楷體" w:hAnsi="標楷體" w:hint="eastAsia"/>
                <w:b/>
                <w:color w:val="000000" w:themeColor="text1"/>
              </w:rPr>
              <w:t>生活</w:t>
            </w:r>
            <w:r w:rsidR="0010356C" w:rsidRPr="0010356C">
              <w:rPr>
                <w:rFonts w:ascii="標楷體" w:eastAsia="標楷體" w:hAnsi="標楷體" w:hint="eastAsia"/>
                <w:color w:val="000000" w:themeColor="text1"/>
              </w:rPr>
              <w:t>-B.環境之美的探索與愛護</w:t>
            </w:r>
          </w:p>
          <w:p w:rsidR="0010356C" w:rsidRPr="00E43604" w:rsidRDefault="0010356C" w:rsidP="00263CC5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025C9" w:rsidRPr="009025C9" w:rsidTr="00F570B1">
        <w:trPr>
          <w:trHeight w:val="60"/>
          <w:jc w:val="center"/>
        </w:trPr>
        <w:tc>
          <w:tcPr>
            <w:tcW w:w="901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63CC5" w:rsidRPr="009025C9" w:rsidRDefault="00263CC5" w:rsidP="00263C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025C9"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  <w:t>議題</w:t>
            </w:r>
          </w:p>
          <w:p w:rsidR="00263CC5" w:rsidRPr="009025C9" w:rsidRDefault="00263CC5" w:rsidP="00263C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025C9"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  <w:t>融入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63CC5" w:rsidRPr="009025C9" w:rsidRDefault="00263CC5" w:rsidP="00263C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025C9"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  <w:t>實質內涵</w:t>
            </w:r>
          </w:p>
        </w:tc>
        <w:tc>
          <w:tcPr>
            <w:tcW w:w="8866" w:type="dxa"/>
            <w:gridSpan w:val="5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025C9" w:rsidRPr="009025C9" w:rsidRDefault="009025C9" w:rsidP="009025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1.</w:t>
            </w:r>
            <w:r w:rsidRPr="009025C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能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對照顧者</w:t>
            </w:r>
            <w:r w:rsidRPr="009025C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主動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表達感謝</w:t>
            </w:r>
            <w:r w:rsidRPr="009025C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。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4.認識校園植物。</w:t>
            </w:r>
          </w:p>
          <w:p w:rsidR="009025C9" w:rsidRPr="009025C9" w:rsidRDefault="009025C9" w:rsidP="009025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2.</w:t>
            </w:r>
            <w:r w:rsidRPr="009025C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認識西洋節慶。</w:t>
            </w:r>
          </w:p>
          <w:p w:rsidR="00263CC5" w:rsidRPr="009025C9" w:rsidRDefault="009025C9" w:rsidP="009025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3.</w:t>
            </w:r>
            <w:r w:rsidRPr="009025C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培養健康體魄。</w:t>
            </w:r>
          </w:p>
        </w:tc>
      </w:tr>
      <w:tr w:rsidR="009025C9" w:rsidRPr="009025C9" w:rsidTr="00F570B1">
        <w:trPr>
          <w:trHeight w:val="360"/>
          <w:jc w:val="center"/>
        </w:trPr>
        <w:tc>
          <w:tcPr>
            <w:tcW w:w="901" w:type="dxa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63CC5" w:rsidRPr="009025C9" w:rsidRDefault="00263CC5" w:rsidP="00263C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  <w:vAlign w:val="center"/>
          </w:tcPr>
          <w:p w:rsidR="00263CC5" w:rsidRPr="009025C9" w:rsidRDefault="00263CC5" w:rsidP="00263C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025C9"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  <w:t>所融入之學習重點</w:t>
            </w:r>
          </w:p>
        </w:tc>
        <w:tc>
          <w:tcPr>
            <w:tcW w:w="8866" w:type="dxa"/>
            <w:gridSpan w:val="5"/>
            <w:tcBorders>
              <w:top w:val="single" w:sz="4" w:space="0" w:color="000000"/>
            </w:tcBorders>
            <w:vAlign w:val="center"/>
          </w:tcPr>
          <w:p w:rsidR="009025C9" w:rsidRPr="009025C9" w:rsidRDefault="009025C9" w:rsidP="009025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9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025C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【環境教育】</w:t>
            </w:r>
          </w:p>
          <w:p w:rsidR="00263CC5" w:rsidRPr="009025C9" w:rsidRDefault="009025C9" w:rsidP="009025C9">
            <w:pPr>
              <w:pStyle w:val="a7"/>
              <w:widowControl w:val="0"/>
              <w:numPr>
                <w:ilvl w:val="2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025C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能運用五官觀察、探究環境中的事物。</w:t>
            </w:r>
          </w:p>
          <w:p w:rsidR="00E43604" w:rsidRDefault="009025C9" w:rsidP="009025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8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025C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【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健體</w:t>
            </w:r>
            <w:r w:rsidRPr="009025C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】</w:t>
            </w:r>
          </w:p>
          <w:p w:rsidR="009025C9" w:rsidRPr="009025C9" w:rsidRDefault="009025C9" w:rsidP="009025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8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025C9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2c-Ⅰ-2 表現認真參與的學習態度。</w:t>
            </w:r>
          </w:p>
        </w:tc>
      </w:tr>
      <w:tr w:rsidR="009025C9" w:rsidRPr="009025C9" w:rsidTr="00F570B1">
        <w:trPr>
          <w:trHeight w:val="60"/>
          <w:jc w:val="center"/>
        </w:trPr>
        <w:tc>
          <w:tcPr>
            <w:tcW w:w="1876" w:type="dxa"/>
            <w:gridSpan w:val="3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263CC5" w:rsidRPr="009025C9" w:rsidRDefault="00263CC5" w:rsidP="00263C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025C9"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  <w:t>與其他領域/科目的連結</w:t>
            </w:r>
          </w:p>
        </w:tc>
        <w:tc>
          <w:tcPr>
            <w:tcW w:w="8866" w:type="dxa"/>
            <w:gridSpan w:val="5"/>
            <w:tcBorders>
              <w:bottom w:val="single" w:sz="4" w:space="0" w:color="000000"/>
            </w:tcBorders>
            <w:vAlign w:val="center"/>
          </w:tcPr>
          <w:p w:rsidR="00263CC5" w:rsidRPr="009025C9" w:rsidRDefault="00263CC5" w:rsidP="00263C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025C9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1.</w:t>
            </w:r>
            <w:r w:rsidR="00CA6B0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國</w:t>
            </w:r>
            <w:r w:rsidR="00082DA6" w:rsidRPr="009025C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語</w:t>
            </w:r>
            <w:r w:rsidRPr="009025C9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領域—</w:t>
            </w:r>
            <w:r w:rsidR="00082DA6" w:rsidRPr="009025C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童詩創作</w:t>
            </w:r>
            <w:r w:rsidRPr="009025C9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活動</w:t>
            </w:r>
            <w:r w:rsidR="00E43604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、復活節英語日。</w:t>
            </w:r>
          </w:p>
          <w:p w:rsidR="00263CC5" w:rsidRPr="009025C9" w:rsidRDefault="00263CC5" w:rsidP="00263C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025C9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2.</w:t>
            </w:r>
            <w:proofErr w:type="gramStart"/>
            <w:r w:rsidR="00E43604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健體</w:t>
            </w:r>
            <w:r w:rsidRPr="009025C9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領域—</w:t>
            </w:r>
            <w:proofErr w:type="gramEnd"/>
            <w:r w:rsidR="00E43604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體育競賽</w:t>
            </w:r>
          </w:p>
        </w:tc>
      </w:tr>
      <w:tr w:rsidR="009025C9" w:rsidRPr="009025C9" w:rsidTr="00F570B1">
        <w:trPr>
          <w:trHeight w:val="60"/>
          <w:jc w:val="center"/>
        </w:trPr>
        <w:tc>
          <w:tcPr>
            <w:tcW w:w="187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63CC5" w:rsidRPr="009025C9" w:rsidRDefault="00263CC5" w:rsidP="00263C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025C9"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  <w:t>教材來源</w:t>
            </w:r>
          </w:p>
        </w:tc>
        <w:tc>
          <w:tcPr>
            <w:tcW w:w="8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3CC5" w:rsidRPr="009025C9" w:rsidRDefault="00263CC5" w:rsidP="00263C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025C9"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  <w:t xml:space="preserve">自編  </w:t>
            </w:r>
          </w:p>
        </w:tc>
      </w:tr>
      <w:tr w:rsidR="009025C9" w:rsidRPr="009025C9" w:rsidTr="00F570B1">
        <w:trPr>
          <w:trHeight w:val="60"/>
          <w:jc w:val="center"/>
        </w:trPr>
        <w:tc>
          <w:tcPr>
            <w:tcW w:w="187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63CC5" w:rsidRPr="009025C9" w:rsidRDefault="00263CC5" w:rsidP="00263C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025C9"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  <w:t>教學資源</w:t>
            </w:r>
          </w:p>
          <w:p w:rsidR="00263CC5" w:rsidRPr="009025C9" w:rsidRDefault="00263CC5" w:rsidP="00263C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025C9"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  <w:lastRenderedPageBreak/>
              <w:t>(教師)</w:t>
            </w:r>
          </w:p>
        </w:tc>
        <w:tc>
          <w:tcPr>
            <w:tcW w:w="8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3CC5" w:rsidRPr="009025C9" w:rsidRDefault="0011007B" w:rsidP="00263C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proofErr w:type="gramStart"/>
            <w:r w:rsidRPr="009025C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lastRenderedPageBreak/>
              <w:t>賞葉趣</w:t>
            </w:r>
            <w:r w:rsidRPr="009025C9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—</w:t>
            </w:r>
            <w:proofErr w:type="gramEnd"/>
            <w:r w:rsidRPr="009025C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台中市政府環境保護局</w:t>
            </w:r>
          </w:p>
        </w:tc>
      </w:tr>
      <w:tr w:rsidR="009025C9" w:rsidRPr="009025C9" w:rsidTr="00F570B1">
        <w:trPr>
          <w:trHeight w:val="60"/>
          <w:jc w:val="center"/>
        </w:trPr>
        <w:tc>
          <w:tcPr>
            <w:tcW w:w="187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63CC5" w:rsidRPr="009025C9" w:rsidRDefault="00263CC5" w:rsidP="00263C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025C9"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  <w:t>教學資源</w:t>
            </w:r>
          </w:p>
          <w:p w:rsidR="00263CC5" w:rsidRPr="009025C9" w:rsidRDefault="00263CC5" w:rsidP="00263C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025C9"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  <w:t>(學生)</w:t>
            </w:r>
          </w:p>
        </w:tc>
        <w:tc>
          <w:tcPr>
            <w:tcW w:w="8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63CC5" w:rsidRPr="009025C9" w:rsidRDefault="00263CC5" w:rsidP="00263C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</w:tr>
      <w:tr w:rsidR="009025C9" w:rsidRPr="009025C9" w:rsidTr="00F570B1">
        <w:trPr>
          <w:trHeight w:val="60"/>
          <w:jc w:val="center"/>
        </w:trPr>
        <w:tc>
          <w:tcPr>
            <w:tcW w:w="10742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63CC5" w:rsidRPr="009025C9" w:rsidRDefault="00263CC5" w:rsidP="00263C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025C9"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  <w:t>學習目標</w:t>
            </w:r>
          </w:p>
        </w:tc>
      </w:tr>
      <w:tr w:rsidR="009025C9" w:rsidRPr="009025C9" w:rsidTr="00F570B1">
        <w:trPr>
          <w:trHeight w:val="60"/>
          <w:jc w:val="center"/>
        </w:trPr>
        <w:tc>
          <w:tcPr>
            <w:tcW w:w="10742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3CC5" w:rsidRPr="009025C9" w:rsidRDefault="00B147A0" w:rsidP="00263C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1.</w:t>
            </w:r>
            <w:r w:rsidR="00263CC5" w:rsidRPr="009025C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孩子主動自發探究家鄉的故事</w:t>
            </w:r>
          </w:p>
          <w:p w:rsidR="00263CC5" w:rsidRPr="009025C9" w:rsidRDefault="00B147A0" w:rsidP="00263C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2.</w:t>
            </w:r>
            <w:r w:rsidR="00263CC5" w:rsidRPr="009025C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促發對家鄉的情懷與對家鄉的責任</w:t>
            </w:r>
          </w:p>
          <w:p w:rsidR="00263CC5" w:rsidRDefault="00B147A0" w:rsidP="00263C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3.</w:t>
            </w:r>
            <w:r w:rsidR="00263CC5" w:rsidRPr="009025C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提升孩子的生活品格，並培育有效找尋、評估及利用資訊的能力</w:t>
            </w:r>
          </w:p>
          <w:p w:rsidR="00B147A0" w:rsidRDefault="00B147A0" w:rsidP="00263C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4.培養正確的運動態度與團隊合作精神</w:t>
            </w:r>
          </w:p>
          <w:p w:rsidR="00B147A0" w:rsidRDefault="00B147A0" w:rsidP="00263C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5.認識西洋節慶</w:t>
            </w:r>
          </w:p>
          <w:p w:rsidR="008B08FB" w:rsidRDefault="008B08FB" w:rsidP="00263C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6.學習與他人溝通</w:t>
            </w:r>
          </w:p>
          <w:p w:rsidR="00263CC5" w:rsidRPr="009025C9" w:rsidRDefault="00B147A0" w:rsidP="00263C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5.</w:t>
            </w:r>
          </w:p>
        </w:tc>
      </w:tr>
      <w:tr w:rsidR="009025C9" w:rsidRPr="009025C9" w:rsidTr="00F570B1">
        <w:trPr>
          <w:trHeight w:val="60"/>
          <w:jc w:val="center"/>
        </w:trPr>
        <w:tc>
          <w:tcPr>
            <w:tcW w:w="10742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DD9C3"/>
            <w:vAlign w:val="center"/>
          </w:tcPr>
          <w:p w:rsidR="00263CC5" w:rsidRPr="009025C9" w:rsidRDefault="00263CC5" w:rsidP="00263C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025C9"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  <w:t>教學重點</w:t>
            </w:r>
          </w:p>
        </w:tc>
      </w:tr>
      <w:tr w:rsidR="009025C9" w:rsidRPr="009025C9" w:rsidTr="00F570B1">
        <w:trPr>
          <w:trHeight w:val="60"/>
          <w:jc w:val="center"/>
        </w:trPr>
        <w:tc>
          <w:tcPr>
            <w:tcW w:w="10742" w:type="dxa"/>
            <w:gridSpan w:val="8"/>
            <w:tcBorders>
              <w:top w:val="single" w:sz="4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:rsidR="005B70A5" w:rsidRPr="009025C9" w:rsidRDefault="00263CC5" w:rsidP="005B70A5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025C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1、</w:t>
            </w:r>
            <w:r w:rsidR="005B70A5" w:rsidRPr="009025C9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  <w:t>植物寫真集-</w:t>
            </w:r>
            <w:r w:rsidR="00305F1A" w:rsidRPr="009025C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觀察植物</w:t>
            </w:r>
            <w:r w:rsidR="005B70A5" w:rsidRPr="009025C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的變化</w:t>
            </w:r>
          </w:p>
          <w:p w:rsidR="00082DA6" w:rsidRPr="009025C9" w:rsidRDefault="005B70A5" w:rsidP="00082DA6">
            <w:pPr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</w:pPr>
            <w:r w:rsidRPr="009025C9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  <w:t>2、</w:t>
            </w:r>
            <w:r w:rsidR="00082DA6" w:rsidRPr="009025C9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  <w:t>我的植物小書-</w:t>
            </w:r>
            <w:r w:rsidR="00082DA6" w:rsidRPr="009025C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運用葉片拓印完成小書創作</w:t>
            </w:r>
          </w:p>
          <w:p w:rsidR="00082DA6" w:rsidRPr="009025C9" w:rsidRDefault="005B70A5" w:rsidP="00082DA6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025C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3、</w:t>
            </w:r>
            <w:r w:rsidR="00082DA6" w:rsidRPr="009025C9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  <w:t>小作家-</w:t>
            </w:r>
            <w:r w:rsidR="00082DA6" w:rsidRPr="009025C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以植物為主角進行童詩創作</w:t>
            </w:r>
          </w:p>
          <w:p w:rsidR="00263CC5" w:rsidRPr="009025C9" w:rsidRDefault="00263CC5" w:rsidP="00263C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</w:tr>
    </w:tbl>
    <w:p w:rsidR="00DE0008" w:rsidRPr="009025C9" w:rsidRDefault="00DE000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color w:val="000000" w:themeColor="text1"/>
          <w:sz w:val="24"/>
          <w:szCs w:val="24"/>
        </w:rPr>
      </w:pPr>
    </w:p>
    <w:p w:rsidR="00E2693B" w:rsidRPr="009025C9" w:rsidRDefault="00E2693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color w:val="000000" w:themeColor="text1"/>
          <w:sz w:val="24"/>
          <w:szCs w:val="24"/>
        </w:rPr>
      </w:pPr>
    </w:p>
    <w:tbl>
      <w:tblPr>
        <w:tblStyle w:val="a6"/>
        <w:tblW w:w="5000" w:type="pct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83"/>
        <w:gridCol w:w="909"/>
        <w:gridCol w:w="1403"/>
        <w:gridCol w:w="1247"/>
      </w:tblGrid>
      <w:tr w:rsidR="009025C9" w:rsidRPr="009025C9" w:rsidTr="004D5417">
        <w:trPr>
          <w:trHeight w:val="40"/>
          <w:jc w:val="center"/>
        </w:trPr>
        <w:tc>
          <w:tcPr>
            <w:tcW w:w="10742" w:type="dxa"/>
            <w:gridSpan w:val="4"/>
            <w:tcBorders>
              <w:top w:val="single" w:sz="12" w:space="0" w:color="000000"/>
              <w:bottom w:val="single" w:sz="4" w:space="0" w:color="000000"/>
            </w:tcBorders>
            <w:shd w:val="clear" w:color="auto" w:fill="D9D9D9"/>
          </w:tcPr>
          <w:p w:rsidR="00DE0008" w:rsidRPr="009025C9" w:rsidRDefault="001442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025C9"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  <w:t>教學活動設計</w:t>
            </w:r>
          </w:p>
        </w:tc>
      </w:tr>
      <w:tr w:rsidR="009025C9" w:rsidRPr="009025C9" w:rsidTr="004D5417">
        <w:trPr>
          <w:trHeight w:val="60"/>
          <w:jc w:val="center"/>
        </w:trPr>
        <w:tc>
          <w:tcPr>
            <w:tcW w:w="71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E0008" w:rsidRPr="009025C9" w:rsidRDefault="001442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025C9"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  <w:t>教學活動內容及實施方式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E0008" w:rsidRPr="009025C9" w:rsidRDefault="001442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025C9"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  <w:t>時間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DE0008" w:rsidRPr="009025C9" w:rsidRDefault="001442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025C9"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  <w:t>教學資源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DE0008" w:rsidRPr="009025C9" w:rsidRDefault="001442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025C9"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  <w:t>評量</w:t>
            </w:r>
          </w:p>
        </w:tc>
      </w:tr>
      <w:tr w:rsidR="00DE0008" w:rsidRPr="009025C9" w:rsidTr="004D5417">
        <w:trPr>
          <w:trHeight w:val="40"/>
          <w:jc w:val="center"/>
        </w:trPr>
        <w:tc>
          <w:tcPr>
            <w:tcW w:w="71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0F5" w:rsidRPr="009025C9" w:rsidRDefault="002A00F5" w:rsidP="009025C9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</w:pPr>
            <w:r w:rsidRPr="009025C9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  <w:t>學校行事(6節)</w:t>
            </w:r>
          </w:p>
          <w:p w:rsidR="002A00F5" w:rsidRPr="009025C9" w:rsidRDefault="002A00F5" w:rsidP="002A00F5">
            <w:pPr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</w:pPr>
            <w:r w:rsidRPr="009025C9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  <w:t>6-1慶祝兒童節</w:t>
            </w:r>
          </w:p>
          <w:p w:rsidR="002A00F5" w:rsidRPr="009025C9" w:rsidRDefault="002A00F5" w:rsidP="002A00F5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025C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 xml:space="preserve">1.師長的祝福 </w:t>
            </w:r>
          </w:p>
          <w:p w:rsidR="002A00F5" w:rsidRPr="009025C9" w:rsidRDefault="002A00F5" w:rsidP="002A00F5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025C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2.模範生表揚</w:t>
            </w:r>
          </w:p>
          <w:p w:rsidR="002A00F5" w:rsidRPr="009025C9" w:rsidRDefault="002A00F5" w:rsidP="002A00F5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025C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3.贈送兒童節禮物</w:t>
            </w:r>
          </w:p>
          <w:p w:rsidR="002A00F5" w:rsidRPr="009025C9" w:rsidRDefault="002A00F5" w:rsidP="002A00F5">
            <w:pPr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</w:pPr>
            <w:r w:rsidRPr="009025C9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  <w:t>6-2英語日：復活節</w:t>
            </w:r>
          </w:p>
          <w:p w:rsidR="002A00F5" w:rsidRPr="009025C9" w:rsidRDefault="002A00F5" w:rsidP="002A00F5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025C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準備活動：</w:t>
            </w:r>
          </w:p>
          <w:p w:rsidR="002A00F5" w:rsidRPr="009025C9" w:rsidRDefault="002A00F5" w:rsidP="002A00F5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025C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1.介紹復活節由來</w:t>
            </w:r>
          </w:p>
          <w:p w:rsidR="002A00F5" w:rsidRPr="009025C9" w:rsidRDefault="002A00F5" w:rsidP="002A00F5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025C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2.復活節代表物英語教學</w:t>
            </w:r>
          </w:p>
          <w:p w:rsidR="002A00F5" w:rsidRPr="009025C9" w:rsidRDefault="002A00F5" w:rsidP="002A00F5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025C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3.</w:t>
            </w:r>
            <w:proofErr w:type="gramStart"/>
            <w:r w:rsidRPr="009025C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分組找彩蛋</w:t>
            </w:r>
            <w:proofErr w:type="gramEnd"/>
          </w:p>
          <w:p w:rsidR="002A00F5" w:rsidRPr="009025C9" w:rsidRDefault="002A00F5" w:rsidP="002A00F5">
            <w:pPr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</w:pPr>
            <w:r w:rsidRPr="009025C9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  <w:t>6-3、6-4溫馨母親節</w:t>
            </w:r>
          </w:p>
          <w:p w:rsidR="002A00F5" w:rsidRPr="009025C9" w:rsidRDefault="002A00F5" w:rsidP="002A00F5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025C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準備活動：學校事先錄製好每</w:t>
            </w:r>
            <w:proofErr w:type="gramStart"/>
            <w:r w:rsidRPr="009025C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個</w:t>
            </w:r>
            <w:proofErr w:type="gramEnd"/>
            <w:r w:rsidRPr="009025C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學生「要跟媽媽說的話」影片</w:t>
            </w:r>
          </w:p>
          <w:p w:rsidR="002A00F5" w:rsidRPr="009025C9" w:rsidRDefault="002A00F5" w:rsidP="002A00F5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025C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1.請家長欣賞「要跟媽媽說的話」影片</w:t>
            </w:r>
          </w:p>
          <w:p w:rsidR="002A00F5" w:rsidRPr="009025C9" w:rsidRDefault="002A00F5" w:rsidP="002A00F5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025C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 xml:space="preserve">2.才藝表演 </w:t>
            </w:r>
          </w:p>
          <w:p w:rsidR="002A00F5" w:rsidRPr="009025C9" w:rsidRDefault="002A00F5" w:rsidP="002A00F5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025C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3.奉茶感念父母恩</w:t>
            </w:r>
          </w:p>
          <w:p w:rsidR="002A00F5" w:rsidRPr="009025C9" w:rsidRDefault="002A00F5" w:rsidP="002A00F5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025C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4.親子闖關</w:t>
            </w:r>
          </w:p>
          <w:p w:rsidR="002A00F5" w:rsidRPr="009025C9" w:rsidRDefault="002A00F5" w:rsidP="002A00F5">
            <w:pPr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</w:pPr>
            <w:r w:rsidRPr="009025C9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  <w:t>6-5期末體育競賽</w:t>
            </w:r>
          </w:p>
          <w:p w:rsidR="002A00F5" w:rsidRPr="009025C9" w:rsidRDefault="002A00F5" w:rsidP="002A00F5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025C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準備活動：全校</w:t>
            </w:r>
            <w:proofErr w:type="gramStart"/>
            <w:r w:rsidRPr="009025C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學生混齡分組</w:t>
            </w:r>
            <w:proofErr w:type="gramEnd"/>
          </w:p>
          <w:p w:rsidR="002A00F5" w:rsidRPr="009025C9" w:rsidRDefault="002A00F5" w:rsidP="002A00F5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025C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1.比賽說明與提醒注意事項</w:t>
            </w:r>
          </w:p>
          <w:p w:rsidR="002A00F5" w:rsidRPr="009025C9" w:rsidRDefault="002A00F5" w:rsidP="002A00F5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025C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2.低年級60m賽跑</w:t>
            </w:r>
          </w:p>
          <w:p w:rsidR="002A00F5" w:rsidRPr="009025C9" w:rsidRDefault="002A00F5" w:rsidP="002A00F5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025C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3.中高年級混合趣味接力賽</w:t>
            </w:r>
          </w:p>
          <w:p w:rsidR="002A00F5" w:rsidRPr="009025C9" w:rsidRDefault="002A00F5" w:rsidP="002A00F5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025C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4.頒獎</w:t>
            </w:r>
          </w:p>
          <w:p w:rsidR="002A00F5" w:rsidRPr="009025C9" w:rsidRDefault="002A00F5" w:rsidP="002A00F5">
            <w:pPr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</w:pPr>
            <w:r w:rsidRPr="009025C9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  <w:t>6-6休業式</w:t>
            </w:r>
          </w:p>
          <w:p w:rsidR="002A00F5" w:rsidRPr="009025C9" w:rsidRDefault="002A00F5" w:rsidP="002A00F5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025C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1.頒獎</w:t>
            </w:r>
          </w:p>
          <w:p w:rsidR="002A00F5" w:rsidRPr="009025C9" w:rsidRDefault="002A00F5" w:rsidP="002A00F5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025C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2.校長的叮嚀</w:t>
            </w:r>
          </w:p>
          <w:p w:rsidR="002A00F5" w:rsidRPr="009025C9" w:rsidRDefault="002A00F5" w:rsidP="002A00F5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025C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3.各處室宣導</w:t>
            </w:r>
          </w:p>
          <w:p w:rsidR="009C54E0" w:rsidRPr="009025C9" w:rsidRDefault="002A00F5" w:rsidP="002A00F5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025C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4.社團表演</w:t>
            </w:r>
          </w:p>
          <w:p w:rsidR="00C6595A" w:rsidRPr="009025C9" w:rsidRDefault="00AC6252" w:rsidP="00C6595A">
            <w:pPr>
              <w:pStyle w:val="a7"/>
              <w:ind w:leftChars="0" w:left="39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025C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活動</w:t>
            </w:r>
            <w:proofErr w:type="gramStart"/>
            <w:r w:rsidRPr="009025C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一</w:t>
            </w:r>
            <w:proofErr w:type="gramEnd"/>
          </w:p>
          <w:p w:rsidR="0011007B" w:rsidRPr="009025C9" w:rsidRDefault="00C6595A" w:rsidP="00C6595A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025C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一、</w:t>
            </w:r>
            <w:r w:rsidR="0011007B" w:rsidRPr="009025C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準備活動</w:t>
            </w:r>
          </w:p>
          <w:p w:rsidR="009C54E0" w:rsidRPr="009025C9" w:rsidRDefault="009C54E0" w:rsidP="00AC6252">
            <w:pPr>
              <w:pStyle w:val="a7"/>
              <w:ind w:leftChars="0" w:left="36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025C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lastRenderedPageBreak/>
              <w:t>教師</w:t>
            </w:r>
            <w:r w:rsidR="0011007B" w:rsidRPr="009025C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事先準備冬天與春天的圖片或影片</w:t>
            </w:r>
            <w:r w:rsidRPr="009025C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。</w:t>
            </w:r>
          </w:p>
          <w:p w:rsidR="0007359D" w:rsidRPr="009025C9" w:rsidRDefault="0007359D" w:rsidP="00AC6252">
            <w:pPr>
              <w:pStyle w:val="a7"/>
              <w:ind w:leftChars="0" w:left="36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AC6252" w:rsidRPr="009025C9" w:rsidRDefault="00C6595A" w:rsidP="00C6595A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025C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二、</w:t>
            </w:r>
            <w:r w:rsidR="00AC6252" w:rsidRPr="009025C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發展活動</w:t>
            </w:r>
          </w:p>
          <w:p w:rsidR="00AC6252" w:rsidRPr="009025C9" w:rsidRDefault="00AC6252" w:rsidP="00AC62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025C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 xml:space="preserve">   1.學生欣賞冬天與春天的圖片或影片，討論並發表二者不同</w:t>
            </w:r>
          </w:p>
          <w:p w:rsidR="00AC6252" w:rsidRPr="009025C9" w:rsidRDefault="00AC6252" w:rsidP="00AC62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025C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 xml:space="preserve">     處。</w:t>
            </w:r>
          </w:p>
          <w:p w:rsidR="00AC6252" w:rsidRPr="009025C9" w:rsidRDefault="00AC6252" w:rsidP="00AC62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025C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 xml:space="preserve">   2.到校園觀察植物的變化，找尋春天的顏色並記錄下來。</w:t>
            </w:r>
          </w:p>
          <w:p w:rsidR="0007359D" w:rsidRPr="009025C9" w:rsidRDefault="0007359D" w:rsidP="00AC62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AC6252" w:rsidRPr="009025C9" w:rsidRDefault="00AC6252" w:rsidP="00AC6252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025C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三、綜合活動</w:t>
            </w:r>
          </w:p>
          <w:p w:rsidR="00AC6252" w:rsidRPr="009025C9" w:rsidRDefault="00AC6252" w:rsidP="00AC6252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025C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 xml:space="preserve">   發表觀察心得。</w:t>
            </w:r>
          </w:p>
          <w:p w:rsidR="0007359D" w:rsidRPr="009025C9" w:rsidRDefault="0007359D" w:rsidP="00AC6252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C6595A" w:rsidRPr="009025C9" w:rsidRDefault="00C6595A" w:rsidP="00AC6252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C6595A" w:rsidRPr="009025C9" w:rsidRDefault="00C6595A" w:rsidP="00C6595A">
            <w:pPr>
              <w:pStyle w:val="a7"/>
              <w:ind w:leftChars="0" w:left="39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025C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 xml:space="preserve">活動二  </w:t>
            </w:r>
          </w:p>
          <w:p w:rsidR="00C6595A" w:rsidRPr="009025C9" w:rsidRDefault="00C6595A" w:rsidP="00C6595A">
            <w:pPr>
              <w:pStyle w:val="a7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025C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準備活動</w:t>
            </w:r>
          </w:p>
          <w:p w:rsidR="00C6595A" w:rsidRPr="009025C9" w:rsidRDefault="00C6595A" w:rsidP="00C6595A">
            <w:pPr>
              <w:pStyle w:val="a7"/>
              <w:ind w:leftChars="0" w:left="36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025C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教師事先準備花的圖卡</w:t>
            </w:r>
            <w:proofErr w:type="gramStart"/>
            <w:r w:rsidRPr="009025C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與字卡</w:t>
            </w:r>
            <w:proofErr w:type="gramEnd"/>
            <w:r w:rsidRPr="009025C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。</w:t>
            </w:r>
          </w:p>
          <w:p w:rsidR="0007359D" w:rsidRPr="009025C9" w:rsidRDefault="0007359D" w:rsidP="00C6595A">
            <w:pPr>
              <w:pStyle w:val="a7"/>
              <w:ind w:leftChars="0" w:left="36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C6595A" w:rsidRPr="009025C9" w:rsidRDefault="00C6595A" w:rsidP="00C6595A">
            <w:pPr>
              <w:pStyle w:val="a7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025C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發展活動</w:t>
            </w:r>
          </w:p>
          <w:p w:rsidR="00C6595A" w:rsidRPr="009025C9" w:rsidRDefault="00C6595A" w:rsidP="00C6595A">
            <w:pPr>
              <w:pStyle w:val="a7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025C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到校園欣賞</w:t>
            </w:r>
            <w:r w:rsidR="008902A9" w:rsidRPr="009025C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春天</w:t>
            </w:r>
            <w:r w:rsidRPr="009025C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盛開的花</w:t>
            </w:r>
            <w:r w:rsidR="008902A9" w:rsidRPr="009025C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朵</w:t>
            </w:r>
            <w:r w:rsidRPr="009025C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並觀察其花形與氣味。</w:t>
            </w:r>
          </w:p>
          <w:p w:rsidR="00C6595A" w:rsidRPr="009025C9" w:rsidRDefault="00C6595A" w:rsidP="00C6595A">
            <w:pPr>
              <w:pStyle w:val="a7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025C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進行花的配對遊戲。</w:t>
            </w:r>
          </w:p>
          <w:p w:rsidR="0007359D" w:rsidRPr="009025C9" w:rsidRDefault="0007359D" w:rsidP="0007359D">
            <w:pPr>
              <w:pStyle w:val="a7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72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C6595A" w:rsidRPr="009025C9" w:rsidRDefault="00C6595A" w:rsidP="00C659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025C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三、綜合活動</w:t>
            </w:r>
          </w:p>
          <w:p w:rsidR="00C6595A" w:rsidRPr="009025C9" w:rsidRDefault="00C6595A" w:rsidP="00C6595A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025C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 xml:space="preserve">   發表自己最喜歡的花朵及</w:t>
            </w:r>
            <w:r w:rsidR="00C577A8" w:rsidRPr="009025C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原因</w:t>
            </w:r>
            <w:r w:rsidRPr="009025C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。</w:t>
            </w:r>
          </w:p>
          <w:p w:rsidR="0007359D" w:rsidRPr="009025C9" w:rsidRDefault="0007359D" w:rsidP="00C6595A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C6595A" w:rsidRPr="009025C9" w:rsidRDefault="00C6595A" w:rsidP="00AC6252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C6595A" w:rsidRPr="009025C9" w:rsidRDefault="00C6595A" w:rsidP="00AC6252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9C54E0" w:rsidRPr="009025C9" w:rsidRDefault="009C54E0" w:rsidP="00016B9F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016B9F" w:rsidRPr="009025C9" w:rsidRDefault="00016B9F" w:rsidP="00016B9F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025C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 xml:space="preserve">  </w:t>
            </w:r>
            <w:r w:rsidR="00B82E82" w:rsidRPr="009025C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 xml:space="preserve">  </w:t>
            </w:r>
            <w:r w:rsidRPr="009025C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活動</w:t>
            </w:r>
            <w:proofErr w:type="gramStart"/>
            <w:r w:rsidR="00064415" w:rsidRPr="009025C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三</w:t>
            </w:r>
            <w:proofErr w:type="gramEnd"/>
          </w:p>
          <w:p w:rsidR="00016B9F" w:rsidRPr="009025C9" w:rsidRDefault="00016B9F" w:rsidP="001A02CE">
            <w:pPr>
              <w:pStyle w:val="a7"/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025C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準備活動</w:t>
            </w:r>
          </w:p>
          <w:p w:rsidR="00016B9F" w:rsidRPr="009025C9" w:rsidRDefault="00016B9F" w:rsidP="00016B9F">
            <w:pPr>
              <w:pStyle w:val="a7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025C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老師事先</w:t>
            </w:r>
            <w:r w:rsidR="0007359D" w:rsidRPr="009025C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觀察校園有哪裡有危險植物</w:t>
            </w:r>
            <w:r w:rsidR="005F3255" w:rsidRPr="009025C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並製成圖片</w:t>
            </w:r>
            <w:r w:rsidRPr="009025C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。</w:t>
            </w:r>
          </w:p>
          <w:p w:rsidR="00B51EF9" w:rsidRPr="009025C9" w:rsidRDefault="00B51EF9" w:rsidP="0011007B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11007B" w:rsidRPr="009025C9" w:rsidRDefault="0011007B" w:rsidP="0011007B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025C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二、發展活動</w:t>
            </w:r>
          </w:p>
          <w:p w:rsidR="005F3255" w:rsidRPr="009025C9" w:rsidRDefault="0038284A" w:rsidP="006B7D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025C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 xml:space="preserve">  </w:t>
            </w:r>
            <w:r w:rsidR="00016B9F" w:rsidRPr="009025C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 xml:space="preserve"> </w:t>
            </w:r>
            <w:r w:rsidR="00016B9F" w:rsidRPr="009025C9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1.</w:t>
            </w:r>
            <w:r w:rsidR="00016B9F" w:rsidRPr="009025C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老師</w:t>
            </w:r>
            <w:r w:rsidR="005F3255" w:rsidRPr="009025C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利用圖片</w:t>
            </w:r>
            <w:r w:rsidR="00B82E82" w:rsidRPr="009025C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介紹校園裡危險的植物，如:仙人掌、鐵樹、聖</w:t>
            </w:r>
          </w:p>
          <w:p w:rsidR="00016B9F" w:rsidRPr="009025C9" w:rsidRDefault="005F3255" w:rsidP="006B7D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025C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 xml:space="preserve">     </w:t>
            </w:r>
            <w:proofErr w:type="gramStart"/>
            <w:r w:rsidR="00B82E82" w:rsidRPr="009025C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誕</w:t>
            </w:r>
            <w:proofErr w:type="gramEnd"/>
            <w:r w:rsidR="00B82E82" w:rsidRPr="009025C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紅</w:t>
            </w:r>
            <w:r w:rsidR="001A02CE" w:rsidRPr="009025C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……</w:t>
            </w:r>
            <w:r w:rsidR="00016B9F" w:rsidRPr="009025C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。</w:t>
            </w:r>
          </w:p>
          <w:p w:rsidR="0038284A" w:rsidRPr="009025C9" w:rsidRDefault="0038284A" w:rsidP="003828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200" w:firstLine="48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025C9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2</w:t>
            </w:r>
            <w:r w:rsidRPr="009025C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.討論各種植物危險的地方，如:含羞草有刺，聖誕紅乳汁有</w:t>
            </w:r>
          </w:p>
          <w:p w:rsidR="001A02CE" w:rsidRPr="009025C9" w:rsidRDefault="0038284A" w:rsidP="0038284A">
            <w:pPr>
              <w:pStyle w:val="a7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72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025C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毒</w:t>
            </w:r>
            <w:r w:rsidRPr="009025C9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…</w:t>
            </w:r>
            <w:proofErr w:type="gramStart"/>
            <w:r w:rsidRPr="009025C9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…</w:t>
            </w:r>
            <w:proofErr w:type="gramEnd"/>
            <w:r w:rsidRPr="009025C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。</w:t>
            </w:r>
          </w:p>
          <w:p w:rsidR="002F2951" w:rsidRPr="009025C9" w:rsidRDefault="001A02CE" w:rsidP="006B7D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025C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 xml:space="preserve">   </w:t>
            </w:r>
            <w:r w:rsidR="0038284A" w:rsidRPr="009025C9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3.</w:t>
            </w:r>
            <w:r w:rsidR="00016B9F" w:rsidRPr="009025C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到校園內</w:t>
            </w:r>
            <w:r w:rsidR="00B82E82" w:rsidRPr="009025C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尋找</w:t>
            </w:r>
            <w:r w:rsidR="002F2951" w:rsidRPr="009025C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各種</w:t>
            </w:r>
            <w:r w:rsidRPr="009025C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危險</w:t>
            </w:r>
            <w:r w:rsidR="000A3095" w:rsidRPr="009025C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的</w:t>
            </w:r>
            <w:r w:rsidRPr="009025C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植物</w:t>
            </w:r>
            <w:r w:rsidR="002F2951" w:rsidRPr="009025C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。</w:t>
            </w:r>
          </w:p>
          <w:p w:rsidR="0007359D" w:rsidRPr="009025C9" w:rsidRDefault="001A02CE" w:rsidP="006B7D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025C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 xml:space="preserve">  </w:t>
            </w:r>
          </w:p>
          <w:p w:rsidR="00F870B8" w:rsidRPr="009025C9" w:rsidRDefault="002F2951" w:rsidP="00082DA6">
            <w:pPr>
              <w:pStyle w:val="a7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025C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綜合活動</w:t>
            </w:r>
          </w:p>
          <w:p w:rsidR="00BA38C7" w:rsidRPr="009025C9" w:rsidRDefault="00AE3111" w:rsidP="00AE3111">
            <w:pPr>
              <w:pStyle w:val="a7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36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025C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發表校園觀察所見。</w:t>
            </w:r>
          </w:p>
          <w:p w:rsidR="002F2951" w:rsidRPr="009025C9" w:rsidRDefault="002F2951" w:rsidP="002F2951">
            <w:pPr>
              <w:pStyle w:val="a7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36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07359D" w:rsidRPr="009025C9" w:rsidRDefault="0007359D" w:rsidP="002F2951">
            <w:pPr>
              <w:pStyle w:val="a7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36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B82E82" w:rsidRPr="009025C9" w:rsidRDefault="0038284A" w:rsidP="002F2951">
            <w:pPr>
              <w:pStyle w:val="a7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36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025C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活動</w:t>
            </w:r>
            <w:r w:rsidR="00064415" w:rsidRPr="009025C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四</w:t>
            </w:r>
          </w:p>
          <w:p w:rsidR="0007359D" w:rsidRPr="009025C9" w:rsidRDefault="0007359D" w:rsidP="001A02CE">
            <w:pPr>
              <w:pStyle w:val="a7"/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025C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準備活動</w:t>
            </w:r>
          </w:p>
          <w:p w:rsidR="0007359D" w:rsidRPr="009025C9" w:rsidRDefault="0007359D" w:rsidP="0007359D">
            <w:pPr>
              <w:pStyle w:val="a7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025C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1.老師事先準備各種葉子形狀及葉脈的圖卡。</w:t>
            </w:r>
          </w:p>
          <w:p w:rsidR="0007359D" w:rsidRPr="009025C9" w:rsidRDefault="0007359D" w:rsidP="0007359D">
            <w:pPr>
              <w:pStyle w:val="a7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025C9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2.</w:t>
            </w:r>
            <w:proofErr w:type="gramStart"/>
            <w:r w:rsidRPr="009025C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設計</w:t>
            </w:r>
            <w:r w:rsidR="003D461F" w:rsidRPr="009025C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葉緣學習</w:t>
            </w:r>
            <w:proofErr w:type="gramEnd"/>
            <w:r w:rsidR="003D461F" w:rsidRPr="009025C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單及拼圖</w:t>
            </w:r>
            <w:r w:rsidRPr="009025C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。</w:t>
            </w:r>
          </w:p>
          <w:p w:rsidR="0007359D" w:rsidRPr="009025C9" w:rsidRDefault="0007359D" w:rsidP="0007359D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07359D" w:rsidRPr="009025C9" w:rsidRDefault="0007359D" w:rsidP="0007359D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025C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二、發展活動</w:t>
            </w:r>
          </w:p>
          <w:p w:rsidR="0007359D" w:rsidRPr="009025C9" w:rsidRDefault="0007359D" w:rsidP="000735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025C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 xml:space="preserve">    </w:t>
            </w:r>
            <w:r w:rsidRPr="009025C9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1.</w:t>
            </w:r>
            <w:r w:rsidRPr="009025C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老師利用圖卡介紹各種葉子的外緣及葉脈。</w:t>
            </w:r>
          </w:p>
          <w:p w:rsidR="0007359D" w:rsidRPr="009025C9" w:rsidRDefault="0007359D" w:rsidP="000735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025C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 xml:space="preserve">   </w:t>
            </w:r>
            <w:r w:rsidRPr="009025C9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2.</w:t>
            </w:r>
            <w:r w:rsidRPr="009025C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各組到校園內蒐集各種形狀的葉子。</w:t>
            </w:r>
          </w:p>
          <w:p w:rsidR="0007359D" w:rsidRPr="009025C9" w:rsidRDefault="0007359D" w:rsidP="000735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025C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 xml:space="preserve">   </w:t>
            </w:r>
            <w:r w:rsidRPr="009025C9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3.</w:t>
            </w:r>
            <w:r w:rsidRPr="009025C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進行「</w:t>
            </w:r>
            <w:r w:rsidR="003D461F" w:rsidRPr="009025C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葉緣大挑戰</w:t>
            </w:r>
            <w:r w:rsidRPr="009025C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」</w:t>
            </w:r>
            <w:r w:rsidR="003D461F" w:rsidRPr="009025C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學習單及拼圖</w:t>
            </w:r>
            <w:r w:rsidRPr="009025C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。</w:t>
            </w:r>
          </w:p>
          <w:p w:rsidR="001A02CE" w:rsidRPr="009025C9" w:rsidRDefault="001A02CE" w:rsidP="000735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07359D" w:rsidRPr="009025C9" w:rsidRDefault="001A02CE" w:rsidP="001A02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025C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三、</w:t>
            </w:r>
            <w:r w:rsidR="0007359D" w:rsidRPr="009025C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綜合活動</w:t>
            </w:r>
          </w:p>
          <w:p w:rsidR="0007359D" w:rsidRPr="009025C9" w:rsidRDefault="003D461F" w:rsidP="0007359D">
            <w:pPr>
              <w:pStyle w:val="a7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36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025C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分享學習單並</w:t>
            </w:r>
            <w:r w:rsidR="0007359D" w:rsidRPr="009025C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統計分數，獲勝者給予獎勵。</w:t>
            </w:r>
          </w:p>
          <w:p w:rsidR="0007359D" w:rsidRPr="009025C9" w:rsidRDefault="0007359D" w:rsidP="0007359D">
            <w:pPr>
              <w:pStyle w:val="a7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36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07359D" w:rsidRPr="009025C9" w:rsidRDefault="0007359D" w:rsidP="002F2951">
            <w:pPr>
              <w:pStyle w:val="a7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36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2F2951" w:rsidRPr="009025C9" w:rsidRDefault="002F2951" w:rsidP="002F2951">
            <w:pPr>
              <w:pStyle w:val="a7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36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2F2951" w:rsidRPr="009025C9" w:rsidRDefault="002F2951" w:rsidP="002F2951">
            <w:pPr>
              <w:pStyle w:val="a7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36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025C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活動</w:t>
            </w:r>
            <w:r w:rsidR="00064415" w:rsidRPr="009025C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五</w:t>
            </w:r>
          </w:p>
          <w:p w:rsidR="009C54E0" w:rsidRPr="009025C9" w:rsidRDefault="009C54E0" w:rsidP="009C54E0">
            <w:pPr>
              <w:pStyle w:val="a7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025C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準備活動</w:t>
            </w:r>
          </w:p>
          <w:p w:rsidR="009C54E0" w:rsidRPr="009025C9" w:rsidRDefault="002F2951" w:rsidP="009C54E0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025C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 xml:space="preserve">   </w:t>
            </w:r>
            <w:r w:rsidR="009C54E0" w:rsidRPr="009025C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教師事先準備各種葉脈圖卡</w:t>
            </w:r>
            <w:r w:rsidRPr="009025C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及拓印所需之用具</w:t>
            </w:r>
            <w:r w:rsidR="003E7352" w:rsidRPr="009025C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。</w:t>
            </w:r>
          </w:p>
          <w:p w:rsidR="003E7352" w:rsidRPr="009025C9" w:rsidRDefault="003E7352" w:rsidP="009C54E0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082DA6" w:rsidRPr="009025C9" w:rsidRDefault="003E7352" w:rsidP="003E7352">
            <w:pPr>
              <w:pStyle w:val="a7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025C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發展活動</w:t>
            </w:r>
          </w:p>
          <w:p w:rsidR="003E7352" w:rsidRPr="009025C9" w:rsidRDefault="0007359D" w:rsidP="0007359D">
            <w:pPr>
              <w:pStyle w:val="a7"/>
              <w:ind w:leftChars="0" w:left="36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025C9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1.</w:t>
            </w:r>
            <w:r w:rsidR="003E7352" w:rsidRPr="009025C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老師張貼各種葉脈之圖卡，並複習各種葉脈</w:t>
            </w:r>
            <w:proofErr w:type="gramStart"/>
            <w:r w:rsidR="003E7352" w:rsidRPr="009025C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的脈型</w:t>
            </w:r>
            <w:proofErr w:type="gramEnd"/>
            <w:r w:rsidR="003E7352" w:rsidRPr="009025C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。</w:t>
            </w:r>
          </w:p>
          <w:p w:rsidR="003E7352" w:rsidRPr="009025C9" w:rsidRDefault="0007359D" w:rsidP="0007359D">
            <w:pPr>
              <w:pStyle w:val="a7"/>
              <w:ind w:leftChars="0" w:left="36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025C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2.</w:t>
            </w:r>
            <w:r w:rsidR="003E7352" w:rsidRPr="009025C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請學生至校園撿拾各種葉子，進行拓印活動。</w:t>
            </w:r>
          </w:p>
          <w:p w:rsidR="003E7352" w:rsidRPr="009025C9" w:rsidRDefault="0007359D" w:rsidP="0007359D">
            <w:pPr>
              <w:pStyle w:val="a7"/>
              <w:ind w:leftChars="0" w:left="36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025C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3.</w:t>
            </w:r>
            <w:r w:rsidR="003E7352" w:rsidRPr="009025C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將拓印的作品寫</w:t>
            </w:r>
            <w:proofErr w:type="gramStart"/>
            <w:r w:rsidR="003E7352" w:rsidRPr="009025C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上樹名</w:t>
            </w:r>
            <w:proofErr w:type="gramEnd"/>
            <w:r w:rsidR="003E7352" w:rsidRPr="009025C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，並裝訂成小書。</w:t>
            </w:r>
          </w:p>
          <w:p w:rsidR="003E7352" w:rsidRPr="009025C9" w:rsidRDefault="003E7352" w:rsidP="003E7352">
            <w:pPr>
              <w:pStyle w:val="a7"/>
              <w:ind w:leftChars="0" w:left="36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3E7352" w:rsidRPr="009025C9" w:rsidRDefault="003E7352" w:rsidP="003E7352">
            <w:pPr>
              <w:pStyle w:val="a7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025C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綜合活動</w:t>
            </w:r>
          </w:p>
          <w:p w:rsidR="00BA38C7" w:rsidRPr="009025C9" w:rsidRDefault="003E7352" w:rsidP="000735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100" w:firstLine="24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025C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學生</w:t>
            </w:r>
            <w:r w:rsidR="00BA38C7" w:rsidRPr="009025C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作品</w:t>
            </w:r>
            <w:r w:rsidR="00305F1A" w:rsidRPr="009025C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發表</w:t>
            </w:r>
            <w:r w:rsidR="0007359D" w:rsidRPr="009025C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與欣賞</w:t>
            </w:r>
            <w:r w:rsidR="00BA38C7" w:rsidRPr="009025C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。</w:t>
            </w:r>
          </w:p>
          <w:p w:rsidR="00263CC5" w:rsidRPr="009025C9" w:rsidRDefault="00263CC5" w:rsidP="00BA38C7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263CC5" w:rsidRPr="009025C9" w:rsidRDefault="00263CC5" w:rsidP="00263CC5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BA38C7" w:rsidRPr="009025C9" w:rsidRDefault="0038284A" w:rsidP="00BA38C7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025C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 xml:space="preserve">  活動</w:t>
            </w:r>
            <w:r w:rsidR="00064415" w:rsidRPr="009025C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六</w:t>
            </w:r>
          </w:p>
          <w:p w:rsidR="00305F1A" w:rsidRPr="009025C9" w:rsidRDefault="00305F1A" w:rsidP="00305F1A">
            <w:pPr>
              <w:pStyle w:val="a7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025C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準備活動</w:t>
            </w:r>
          </w:p>
          <w:p w:rsidR="00305F1A" w:rsidRPr="009025C9" w:rsidRDefault="0007359D" w:rsidP="00305F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025C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 xml:space="preserve">  </w:t>
            </w:r>
            <w:r w:rsidR="00305F1A" w:rsidRPr="009025C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老師蒐集有關植物的童詩。</w:t>
            </w:r>
          </w:p>
          <w:p w:rsidR="00305F1A" w:rsidRPr="009025C9" w:rsidRDefault="00305F1A" w:rsidP="00305F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305F1A" w:rsidRPr="009025C9" w:rsidRDefault="00305F1A" w:rsidP="00305F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025C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二、準備活動</w:t>
            </w:r>
          </w:p>
          <w:p w:rsidR="003C2FBD" w:rsidRPr="009025C9" w:rsidRDefault="0007359D" w:rsidP="00BA38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025C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 xml:space="preserve">  </w:t>
            </w:r>
            <w:r w:rsidR="00305F1A" w:rsidRPr="009025C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1.欣賞有關植物的童詩</w:t>
            </w:r>
            <w:r w:rsidR="003C2FBD" w:rsidRPr="009025C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。</w:t>
            </w:r>
          </w:p>
          <w:p w:rsidR="00BA38C7" w:rsidRPr="009025C9" w:rsidRDefault="0007359D" w:rsidP="00BA38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025C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 xml:space="preserve">  </w:t>
            </w:r>
            <w:r w:rsidR="003C2FBD" w:rsidRPr="009025C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2.到校園裡選</w:t>
            </w:r>
            <w:r w:rsidR="00BA38C7" w:rsidRPr="009025C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定一棵自己最喜歡的植物進行觀察。</w:t>
            </w:r>
          </w:p>
          <w:p w:rsidR="003C2FBD" w:rsidRPr="009025C9" w:rsidRDefault="0007359D" w:rsidP="00BA38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025C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 xml:space="preserve">  </w:t>
            </w:r>
            <w:r w:rsidR="003C2FBD" w:rsidRPr="009025C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3.</w:t>
            </w:r>
            <w:r w:rsidR="00BA38C7" w:rsidRPr="009025C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將自己觀察心得寫成一首童詩</w:t>
            </w:r>
            <w:r w:rsidR="003C2FBD" w:rsidRPr="009025C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，並</w:t>
            </w:r>
            <w:r w:rsidR="00BA38C7" w:rsidRPr="009025C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畫上插圖</w:t>
            </w:r>
          </w:p>
          <w:p w:rsidR="003C2FBD" w:rsidRPr="009025C9" w:rsidRDefault="003C2FBD" w:rsidP="00BA38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3C2FBD" w:rsidRPr="009025C9" w:rsidRDefault="003C2FBD" w:rsidP="00BA38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025C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三、綜合活動</w:t>
            </w:r>
          </w:p>
          <w:p w:rsidR="00BA38C7" w:rsidRPr="009025C9" w:rsidRDefault="0007359D" w:rsidP="00BA38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025C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 xml:space="preserve">  </w:t>
            </w:r>
            <w:r w:rsidR="003C2FBD" w:rsidRPr="009025C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學生</w:t>
            </w:r>
            <w:r w:rsidR="00BA38C7" w:rsidRPr="009025C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作品分享。</w:t>
            </w:r>
          </w:p>
          <w:p w:rsidR="00726CB9" w:rsidRPr="009025C9" w:rsidRDefault="00726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  <w:u w:val="single"/>
              </w:rPr>
            </w:pPr>
          </w:p>
          <w:p w:rsidR="00726CB9" w:rsidRPr="009025C9" w:rsidRDefault="00726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  <w:u w:val="single"/>
              </w:rPr>
            </w:pPr>
          </w:p>
          <w:p w:rsidR="00726CB9" w:rsidRPr="009025C9" w:rsidRDefault="00726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  <w:u w:val="single"/>
              </w:rPr>
            </w:pPr>
          </w:p>
          <w:p w:rsidR="00064415" w:rsidRPr="009025C9" w:rsidRDefault="000644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  <w:u w:val="single"/>
              </w:rPr>
            </w:pPr>
          </w:p>
          <w:p w:rsidR="00726CB9" w:rsidRPr="009025C9" w:rsidRDefault="00726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  <w:u w:val="single"/>
              </w:rPr>
            </w:pPr>
          </w:p>
          <w:p w:rsidR="00DE0008" w:rsidRPr="009025C9" w:rsidRDefault="00DE00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008" w:rsidRPr="009025C9" w:rsidRDefault="00DE00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895CC0" w:rsidRPr="009025C9" w:rsidRDefault="0089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2A00F5" w:rsidRPr="009025C9" w:rsidRDefault="002A00F5" w:rsidP="002A0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025C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10分</w:t>
            </w:r>
          </w:p>
          <w:p w:rsidR="002A00F5" w:rsidRPr="009025C9" w:rsidRDefault="002A00F5" w:rsidP="002A0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025C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20分</w:t>
            </w:r>
          </w:p>
          <w:p w:rsidR="002A00F5" w:rsidRPr="009025C9" w:rsidRDefault="002A00F5" w:rsidP="002A0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025C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10分</w:t>
            </w:r>
          </w:p>
          <w:p w:rsidR="002A00F5" w:rsidRPr="009025C9" w:rsidRDefault="002A00F5" w:rsidP="002A0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2A00F5" w:rsidRPr="009025C9" w:rsidRDefault="002A00F5" w:rsidP="002A0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2A00F5" w:rsidRPr="009025C9" w:rsidRDefault="002A00F5" w:rsidP="002A0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025C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10分</w:t>
            </w:r>
          </w:p>
          <w:p w:rsidR="002A00F5" w:rsidRPr="009025C9" w:rsidRDefault="002A00F5" w:rsidP="002A0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025C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10分</w:t>
            </w:r>
          </w:p>
          <w:p w:rsidR="002A00F5" w:rsidRPr="009025C9" w:rsidRDefault="002A00F5" w:rsidP="002A0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025C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20分</w:t>
            </w:r>
          </w:p>
          <w:p w:rsidR="002A00F5" w:rsidRPr="009025C9" w:rsidRDefault="002A00F5" w:rsidP="002A0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2A00F5" w:rsidRPr="009025C9" w:rsidRDefault="002A00F5" w:rsidP="002A0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2A00F5" w:rsidRPr="009025C9" w:rsidRDefault="002A00F5" w:rsidP="002A0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025C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15分</w:t>
            </w:r>
          </w:p>
          <w:p w:rsidR="002A00F5" w:rsidRPr="009025C9" w:rsidRDefault="002A00F5" w:rsidP="002A0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025C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20分</w:t>
            </w:r>
          </w:p>
          <w:p w:rsidR="002A00F5" w:rsidRPr="009025C9" w:rsidRDefault="002A00F5" w:rsidP="002A0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025C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15分</w:t>
            </w:r>
          </w:p>
          <w:p w:rsidR="002A00F5" w:rsidRPr="009025C9" w:rsidRDefault="002A00F5" w:rsidP="002A0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025C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30分</w:t>
            </w:r>
          </w:p>
          <w:p w:rsidR="002A00F5" w:rsidRPr="009025C9" w:rsidRDefault="002A00F5" w:rsidP="002A0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2A00F5" w:rsidRPr="009025C9" w:rsidRDefault="002A00F5" w:rsidP="002A0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2A00F5" w:rsidRPr="009025C9" w:rsidRDefault="002A00F5" w:rsidP="002A0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025C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5分</w:t>
            </w:r>
          </w:p>
          <w:p w:rsidR="002A00F5" w:rsidRPr="009025C9" w:rsidRDefault="002A00F5" w:rsidP="002A0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025C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15分</w:t>
            </w:r>
          </w:p>
          <w:p w:rsidR="002A00F5" w:rsidRPr="009025C9" w:rsidRDefault="002A00F5" w:rsidP="002A0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025C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15分</w:t>
            </w:r>
          </w:p>
          <w:p w:rsidR="002A00F5" w:rsidRPr="009025C9" w:rsidRDefault="002A00F5" w:rsidP="002A0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025C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5分</w:t>
            </w:r>
          </w:p>
          <w:p w:rsidR="002A00F5" w:rsidRPr="009025C9" w:rsidRDefault="002A00F5" w:rsidP="002A0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2A00F5" w:rsidRPr="009025C9" w:rsidRDefault="002A00F5" w:rsidP="002A0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025C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10分</w:t>
            </w:r>
          </w:p>
          <w:p w:rsidR="002A00F5" w:rsidRPr="009025C9" w:rsidRDefault="002A00F5" w:rsidP="002A0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025C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5分</w:t>
            </w:r>
          </w:p>
          <w:p w:rsidR="002A00F5" w:rsidRPr="009025C9" w:rsidRDefault="002A00F5" w:rsidP="002A0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025C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10分</w:t>
            </w:r>
          </w:p>
          <w:p w:rsidR="00895CC0" w:rsidRPr="009025C9" w:rsidRDefault="002A00F5" w:rsidP="002A0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025C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15分</w:t>
            </w:r>
          </w:p>
          <w:p w:rsidR="00895CC0" w:rsidRPr="009025C9" w:rsidRDefault="0089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895CC0" w:rsidRPr="009025C9" w:rsidRDefault="0089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9C54E0" w:rsidRPr="009025C9" w:rsidRDefault="009C54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C231B3" w:rsidRPr="009025C9" w:rsidRDefault="00C231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C231B3" w:rsidRPr="009025C9" w:rsidRDefault="00C231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895CC0" w:rsidRPr="009025C9" w:rsidRDefault="00B96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025C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30分</w:t>
            </w:r>
          </w:p>
          <w:p w:rsidR="00B966EB" w:rsidRPr="009025C9" w:rsidRDefault="00B96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895CC0" w:rsidRPr="009025C9" w:rsidRDefault="00B96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025C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40分</w:t>
            </w:r>
          </w:p>
          <w:p w:rsidR="00B966EB" w:rsidRPr="009025C9" w:rsidRDefault="00B96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B966EB" w:rsidRPr="009025C9" w:rsidRDefault="00B96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082DA6" w:rsidRPr="009025C9" w:rsidRDefault="00B96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025C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10分</w:t>
            </w:r>
          </w:p>
          <w:p w:rsidR="00B966EB" w:rsidRPr="009025C9" w:rsidRDefault="00B96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B966EB" w:rsidRPr="009025C9" w:rsidRDefault="00B96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B966EB" w:rsidRPr="009025C9" w:rsidRDefault="00B96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B966EB" w:rsidRPr="009025C9" w:rsidRDefault="00B96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B966EB" w:rsidRPr="009025C9" w:rsidRDefault="00B96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B966EB" w:rsidRPr="009025C9" w:rsidRDefault="00B96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B966EB" w:rsidRPr="009025C9" w:rsidRDefault="00B96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B966EB" w:rsidRPr="009025C9" w:rsidRDefault="00B966EB" w:rsidP="00B96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025C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40分</w:t>
            </w:r>
          </w:p>
          <w:p w:rsidR="00B966EB" w:rsidRPr="009025C9" w:rsidRDefault="00B966EB" w:rsidP="00B96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025C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30分</w:t>
            </w:r>
          </w:p>
          <w:p w:rsidR="00082DA6" w:rsidRPr="009025C9" w:rsidRDefault="0008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9C54E0" w:rsidRPr="009025C9" w:rsidRDefault="009C54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B966EB" w:rsidRPr="009025C9" w:rsidRDefault="00B966EB" w:rsidP="00B96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025C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10分</w:t>
            </w:r>
          </w:p>
          <w:p w:rsidR="009C54E0" w:rsidRPr="009025C9" w:rsidRDefault="009C54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9C54E0" w:rsidRPr="009025C9" w:rsidRDefault="009C54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E21581" w:rsidRPr="009025C9" w:rsidRDefault="00E215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E21581" w:rsidRPr="009025C9" w:rsidRDefault="00E215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E21581" w:rsidRPr="009025C9" w:rsidRDefault="00E215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E21581" w:rsidRPr="009025C9" w:rsidRDefault="00E215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E21581" w:rsidRPr="009025C9" w:rsidRDefault="00E215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5F3255" w:rsidRPr="009025C9" w:rsidRDefault="005F3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5F3255" w:rsidRPr="009025C9" w:rsidRDefault="005F3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E21581" w:rsidRPr="009025C9" w:rsidRDefault="00AE3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025C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20分</w:t>
            </w:r>
          </w:p>
          <w:p w:rsidR="00AE3111" w:rsidRPr="009025C9" w:rsidRDefault="00AE3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E21581" w:rsidRPr="009025C9" w:rsidRDefault="00AE3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025C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20分</w:t>
            </w:r>
          </w:p>
          <w:p w:rsidR="00E21581" w:rsidRPr="009025C9" w:rsidRDefault="00E215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E21581" w:rsidRPr="009025C9" w:rsidRDefault="00AE3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025C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30</w:t>
            </w:r>
          </w:p>
          <w:p w:rsidR="00E21581" w:rsidRPr="009025C9" w:rsidRDefault="00E215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E21581" w:rsidRPr="009025C9" w:rsidRDefault="00E215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E21581" w:rsidRPr="009025C9" w:rsidRDefault="00AE3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025C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10分</w:t>
            </w:r>
          </w:p>
          <w:p w:rsidR="00E21581" w:rsidRPr="009025C9" w:rsidRDefault="00E215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E21581" w:rsidRPr="009025C9" w:rsidRDefault="00E215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E21581" w:rsidRPr="009025C9" w:rsidRDefault="00E215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E21581" w:rsidRPr="009025C9" w:rsidRDefault="00E215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E21581" w:rsidRPr="009025C9" w:rsidRDefault="00E215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E21581" w:rsidRPr="009025C9" w:rsidRDefault="00E215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E21581" w:rsidRPr="009025C9" w:rsidRDefault="00E215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E21581" w:rsidRPr="009025C9" w:rsidRDefault="00E215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AE3111" w:rsidRPr="009025C9" w:rsidRDefault="003D461F" w:rsidP="00AE3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025C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20</w:t>
            </w:r>
            <w:r w:rsidR="00AE3111" w:rsidRPr="009025C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分</w:t>
            </w:r>
          </w:p>
          <w:p w:rsidR="00AE3111" w:rsidRPr="009025C9" w:rsidRDefault="00801EEA" w:rsidP="00AE3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025C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15</w:t>
            </w:r>
            <w:r w:rsidR="00AE3111" w:rsidRPr="009025C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分</w:t>
            </w:r>
          </w:p>
          <w:p w:rsidR="00AE3111" w:rsidRPr="009025C9" w:rsidRDefault="003D461F" w:rsidP="00AE3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025C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35</w:t>
            </w:r>
            <w:r w:rsidR="00AE3111" w:rsidRPr="009025C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分</w:t>
            </w:r>
          </w:p>
          <w:p w:rsidR="00E21581" w:rsidRPr="009025C9" w:rsidRDefault="00E215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AE3111" w:rsidRPr="009025C9" w:rsidRDefault="00AE3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AE3111" w:rsidRPr="009025C9" w:rsidRDefault="00AE3111" w:rsidP="00AE3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025C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10分</w:t>
            </w:r>
          </w:p>
          <w:p w:rsidR="00AE3111" w:rsidRPr="009025C9" w:rsidRDefault="00AE3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AE3111" w:rsidRPr="009025C9" w:rsidRDefault="00AE3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AE3111" w:rsidRPr="009025C9" w:rsidRDefault="00AE3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AE3111" w:rsidRPr="009025C9" w:rsidRDefault="00AE3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AE3111" w:rsidRPr="009025C9" w:rsidRDefault="00AE3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AE3111" w:rsidRPr="009025C9" w:rsidRDefault="00AE3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AE3111" w:rsidRPr="009025C9" w:rsidRDefault="00AE3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AE3111" w:rsidRPr="009025C9" w:rsidRDefault="00AE3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AE3111" w:rsidRPr="009025C9" w:rsidRDefault="00064415" w:rsidP="00AE3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025C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4</w:t>
            </w:r>
            <w:r w:rsidR="00AE3111" w:rsidRPr="009025C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0分</w:t>
            </w:r>
          </w:p>
          <w:p w:rsidR="00AE3111" w:rsidRPr="009025C9" w:rsidRDefault="00064415" w:rsidP="00AE3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025C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4</w:t>
            </w:r>
            <w:r w:rsidR="00AE3111" w:rsidRPr="009025C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0分</w:t>
            </w:r>
          </w:p>
          <w:p w:rsidR="00AE3111" w:rsidRPr="009025C9" w:rsidRDefault="00064415" w:rsidP="00AE3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025C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6</w:t>
            </w:r>
            <w:r w:rsidR="00AE3111" w:rsidRPr="009025C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0分</w:t>
            </w:r>
          </w:p>
          <w:p w:rsidR="00AE3111" w:rsidRPr="009025C9" w:rsidRDefault="00AE3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AE3111" w:rsidRPr="009025C9" w:rsidRDefault="00AE3111" w:rsidP="00AE3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AE3111" w:rsidRPr="009025C9" w:rsidRDefault="00AE3111" w:rsidP="00AE3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025C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20分</w:t>
            </w:r>
          </w:p>
          <w:p w:rsidR="00AE3111" w:rsidRPr="009025C9" w:rsidRDefault="00AE3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AE3111" w:rsidRPr="009025C9" w:rsidRDefault="00AE3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AE3111" w:rsidRPr="009025C9" w:rsidRDefault="00AE3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AE3111" w:rsidRPr="009025C9" w:rsidRDefault="00AE3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AE3111" w:rsidRPr="009025C9" w:rsidRDefault="00AE3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AE3111" w:rsidRPr="009025C9" w:rsidRDefault="00AE3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AE3111" w:rsidRPr="009025C9" w:rsidRDefault="00AE3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AE3111" w:rsidRPr="009025C9" w:rsidRDefault="00064415" w:rsidP="00AE3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025C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4</w:t>
            </w:r>
            <w:r w:rsidR="003E255B" w:rsidRPr="009025C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0</w:t>
            </w:r>
            <w:r w:rsidR="00AE3111" w:rsidRPr="009025C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分</w:t>
            </w:r>
          </w:p>
          <w:p w:rsidR="00AE3111" w:rsidRPr="009025C9" w:rsidRDefault="00064415" w:rsidP="00AE3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025C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4</w:t>
            </w:r>
            <w:r w:rsidR="003E255B" w:rsidRPr="009025C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0</w:t>
            </w:r>
            <w:r w:rsidR="00AE3111" w:rsidRPr="009025C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分</w:t>
            </w:r>
          </w:p>
          <w:p w:rsidR="00AE3111" w:rsidRPr="009025C9" w:rsidRDefault="000644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025C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6</w:t>
            </w:r>
            <w:r w:rsidR="00801EEA" w:rsidRPr="009025C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0分</w:t>
            </w:r>
          </w:p>
          <w:p w:rsidR="00801EEA" w:rsidRPr="009025C9" w:rsidRDefault="00801E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801EEA" w:rsidRPr="009025C9" w:rsidRDefault="00801E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801EEA" w:rsidRPr="009025C9" w:rsidRDefault="000644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025C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2</w:t>
            </w:r>
            <w:r w:rsidR="00801EEA" w:rsidRPr="009025C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0分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5CC0" w:rsidRPr="009025C9" w:rsidRDefault="0089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DE0008" w:rsidRPr="009025C9" w:rsidRDefault="00DE0008" w:rsidP="00895CC0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895CC0" w:rsidRPr="009025C9" w:rsidRDefault="009025C9" w:rsidP="00895CC0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模範生簡介</w:t>
            </w:r>
          </w:p>
          <w:p w:rsidR="00895CC0" w:rsidRPr="009025C9" w:rsidRDefault="00895CC0" w:rsidP="00895CC0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895CC0" w:rsidRPr="009025C9" w:rsidRDefault="00895CC0" w:rsidP="00895CC0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895CC0" w:rsidRPr="009025C9" w:rsidRDefault="00895CC0" w:rsidP="00895CC0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2A00F5" w:rsidRDefault="009025C9" w:rsidP="00895CC0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英語字卡</w:t>
            </w:r>
          </w:p>
          <w:p w:rsidR="009025C9" w:rsidRPr="009025C9" w:rsidRDefault="009025C9" w:rsidP="00895CC0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彩蛋</w:t>
            </w:r>
          </w:p>
          <w:p w:rsidR="002A00F5" w:rsidRPr="009025C9" w:rsidRDefault="002A00F5" w:rsidP="00895CC0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  <w:p w:rsidR="002A00F5" w:rsidRPr="009025C9" w:rsidRDefault="002A00F5" w:rsidP="00895CC0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  <w:p w:rsidR="002A00F5" w:rsidRPr="009025C9" w:rsidRDefault="002A00F5" w:rsidP="00895CC0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  <w:p w:rsidR="002A00F5" w:rsidRPr="009025C9" w:rsidRDefault="009025C9" w:rsidP="00895CC0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025C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影片</w:t>
            </w:r>
          </w:p>
          <w:p w:rsidR="002A00F5" w:rsidRPr="009025C9" w:rsidRDefault="009025C9" w:rsidP="00895CC0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康乃馨</w:t>
            </w:r>
          </w:p>
          <w:p w:rsidR="002A00F5" w:rsidRPr="009025C9" w:rsidRDefault="002A00F5" w:rsidP="00895CC0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  <w:p w:rsidR="002A00F5" w:rsidRPr="009025C9" w:rsidRDefault="002A00F5" w:rsidP="00895CC0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  <w:p w:rsidR="002A00F5" w:rsidRPr="009025C9" w:rsidRDefault="002A00F5" w:rsidP="00895CC0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  <w:p w:rsidR="002A00F5" w:rsidRPr="009025C9" w:rsidRDefault="002A00F5" w:rsidP="00895CC0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  <w:p w:rsidR="002A00F5" w:rsidRPr="009025C9" w:rsidRDefault="002A00F5" w:rsidP="00895CC0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  <w:p w:rsidR="002A00F5" w:rsidRPr="009025C9" w:rsidRDefault="009025C9" w:rsidP="00895CC0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比賽器具</w:t>
            </w:r>
          </w:p>
          <w:p w:rsidR="002A00F5" w:rsidRPr="009025C9" w:rsidRDefault="002A00F5" w:rsidP="00895CC0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  <w:p w:rsidR="002A00F5" w:rsidRPr="009025C9" w:rsidRDefault="002A00F5" w:rsidP="00895CC0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  <w:p w:rsidR="002A00F5" w:rsidRPr="009025C9" w:rsidRDefault="002A00F5" w:rsidP="00895CC0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  <w:p w:rsidR="002A00F5" w:rsidRPr="009025C9" w:rsidRDefault="002A00F5" w:rsidP="00895CC0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  <w:p w:rsidR="002A00F5" w:rsidRDefault="002A00F5" w:rsidP="00895CC0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  <w:p w:rsidR="009025C9" w:rsidRPr="009025C9" w:rsidRDefault="009025C9" w:rsidP="00895CC0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  <w:p w:rsidR="002A00F5" w:rsidRPr="009025C9" w:rsidRDefault="009025C9" w:rsidP="00895CC0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PPT</w:t>
            </w:r>
          </w:p>
          <w:p w:rsidR="002A00F5" w:rsidRPr="009025C9" w:rsidRDefault="002A00F5" w:rsidP="00895CC0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  <w:p w:rsidR="002A00F5" w:rsidRPr="009025C9" w:rsidRDefault="002A00F5" w:rsidP="00895CC0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  <w:p w:rsidR="002A00F5" w:rsidRPr="009025C9" w:rsidRDefault="002A00F5" w:rsidP="00895CC0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  <w:p w:rsidR="002A00F5" w:rsidRPr="009025C9" w:rsidRDefault="002A00F5" w:rsidP="00895CC0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  <w:p w:rsidR="00C231B3" w:rsidRPr="009025C9" w:rsidRDefault="00C231B3" w:rsidP="00895CC0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  <w:p w:rsidR="00C231B3" w:rsidRPr="009025C9" w:rsidRDefault="00C231B3" w:rsidP="00895CC0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  <w:p w:rsidR="00C231B3" w:rsidRPr="009025C9" w:rsidRDefault="00C231B3" w:rsidP="00895CC0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  <w:p w:rsidR="00895CC0" w:rsidRPr="009025C9" w:rsidRDefault="00895CC0" w:rsidP="00895CC0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025C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圖片或影片</w:t>
            </w:r>
          </w:p>
          <w:p w:rsidR="00801EEA" w:rsidRPr="009025C9" w:rsidRDefault="00801EEA" w:rsidP="00895CC0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  <w:p w:rsidR="00895CC0" w:rsidRPr="009025C9" w:rsidRDefault="00895CC0" w:rsidP="00895CC0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025C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筆、圖畫紙</w:t>
            </w:r>
          </w:p>
          <w:p w:rsidR="00801EEA" w:rsidRPr="009025C9" w:rsidRDefault="00801EEA" w:rsidP="00895CC0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  <w:p w:rsidR="00801EEA" w:rsidRPr="009025C9" w:rsidRDefault="00801EEA" w:rsidP="00895CC0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  <w:p w:rsidR="003E255B" w:rsidRPr="009025C9" w:rsidRDefault="003E255B" w:rsidP="00895CC0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  <w:p w:rsidR="00801EEA" w:rsidRPr="009025C9" w:rsidRDefault="00801EEA" w:rsidP="00895CC0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  <w:p w:rsidR="00801EEA" w:rsidRPr="009025C9" w:rsidRDefault="00801EEA" w:rsidP="00895CC0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  <w:p w:rsidR="00801EEA" w:rsidRPr="009025C9" w:rsidRDefault="00801EEA" w:rsidP="00895CC0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  <w:p w:rsidR="00801EEA" w:rsidRPr="009025C9" w:rsidRDefault="00801EEA" w:rsidP="00895CC0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  <w:p w:rsidR="00801EEA" w:rsidRPr="009025C9" w:rsidRDefault="00801EEA" w:rsidP="00895CC0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  <w:p w:rsidR="00895CC0" w:rsidRPr="009025C9" w:rsidRDefault="00895CC0" w:rsidP="00895CC0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025C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花的圖卡</w:t>
            </w:r>
            <w:r w:rsidR="00801EEA" w:rsidRPr="009025C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、字卡</w:t>
            </w:r>
          </w:p>
          <w:p w:rsidR="00801EEA" w:rsidRPr="009025C9" w:rsidRDefault="00801EEA" w:rsidP="00895CC0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  <w:p w:rsidR="00801EEA" w:rsidRPr="009025C9" w:rsidRDefault="00801EEA" w:rsidP="00895CC0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  <w:p w:rsidR="00801EEA" w:rsidRPr="009025C9" w:rsidRDefault="00801EEA" w:rsidP="00895CC0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  <w:p w:rsidR="00801EEA" w:rsidRPr="009025C9" w:rsidRDefault="00801EEA" w:rsidP="00895CC0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  <w:p w:rsidR="00801EEA" w:rsidRPr="009025C9" w:rsidRDefault="00801EEA" w:rsidP="00895CC0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  <w:p w:rsidR="00F870B8" w:rsidRPr="009025C9" w:rsidRDefault="00F870B8" w:rsidP="00895CC0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  <w:p w:rsidR="00801EEA" w:rsidRPr="009025C9" w:rsidRDefault="00801EEA" w:rsidP="00895CC0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  <w:p w:rsidR="00801EEA" w:rsidRPr="009025C9" w:rsidRDefault="00801EEA" w:rsidP="00895CC0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  <w:p w:rsidR="00801EEA" w:rsidRPr="009025C9" w:rsidRDefault="00801EEA" w:rsidP="00895CC0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  <w:p w:rsidR="00801EEA" w:rsidRPr="009025C9" w:rsidRDefault="00801EEA" w:rsidP="00895CC0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  <w:p w:rsidR="00801EEA" w:rsidRPr="009025C9" w:rsidRDefault="00801EEA" w:rsidP="00895CC0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  <w:p w:rsidR="00801EEA" w:rsidRPr="009025C9" w:rsidRDefault="00801EEA" w:rsidP="00895CC0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  <w:p w:rsidR="00801EEA" w:rsidRPr="009025C9" w:rsidRDefault="00801EEA" w:rsidP="00895CC0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  <w:p w:rsidR="00801EEA" w:rsidRPr="009025C9" w:rsidRDefault="00801EEA" w:rsidP="00895CC0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  <w:p w:rsidR="00801EEA" w:rsidRPr="009025C9" w:rsidRDefault="00801EEA" w:rsidP="00895CC0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  <w:p w:rsidR="00801EEA" w:rsidRPr="009025C9" w:rsidRDefault="00801EEA" w:rsidP="00895CC0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  <w:p w:rsidR="003D461F" w:rsidRPr="009025C9" w:rsidRDefault="003D461F" w:rsidP="00895CC0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  <w:p w:rsidR="00801EEA" w:rsidRPr="009025C9" w:rsidRDefault="00F870B8" w:rsidP="00895CC0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025C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圖卡、</w:t>
            </w:r>
          </w:p>
          <w:p w:rsidR="00801EEA" w:rsidRPr="009025C9" w:rsidRDefault="00801EEA" w:rsidP="00895CC0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  <w:p w:rsidR="00801EEA" w:rsidRPr="009025C9" w:rsidRDefault="00801EEA" w:rsidP="00895CC0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  <w:p w:rsidR="00801EEA" w:rsidRPr="009025C9" w:rsidRDefault="00801EEA" w:rsidP="00895CC0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  <w:p w:rsidR="00801EEA" w:rsidRPr="009025C9" w:rsidRDefault="00801EEA" w:rsidP="00895CC0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  <w:p w:rsidR="00801EEA" w:rsidRPr="009025C9" w:rsidRDefault="00801EEA" w:rsidP="00895CC0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  <w:p w:rsidR="00801EEA" w:rsidRPr="009025C9" w:rsidRDefault="00801EEA" w:rsidP="00895CC0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  <w:p w:rsidR="00801EEA" w:rsidRPr="009025C9" w:rsidRDefault="00801EEA" w:rsidP="00895CC0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  <w:p w:rsidR="00801EEA" w:rsidRPr="009025C9" w:rsidRDefault="00801EEA" w:rsidP="00895CC0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  <w:p w:rsidR="00801EEA" w:rsidRPr="009025C9" w:rsidRDefault="00801EEA" w:rsidP="00895CC0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  <w:p w:rsidR="00801EEA" w:rsidRPr="009025C9" w:rsidRDefault="00801EEA" w:rsidP="00895CC0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  <w:p w:rsidR="00801EEA" w:rsidRPr="009025C9" w:rsidRDefault="00801EEA" w:rsidP="00895CC0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  <w:p w:rsidR="00801EEA" w:rsidRPr="009025C9" w:rsidRDefault="00801EEA" w:rsidP="00895CC0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  <w:p w:rsidR="00801EEA" w:rsidRPr="009025C9" w:rsidRDefault="00801EEA" w:rsidP="00895CC0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  <w:p w:rsidR="00801EEA" w:rsidRPr="009025C9" w:rsidRDefault="00801EEA" w:rsidP="00895CC0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  <w:p w:rsidR="00801EEA" w:rsidRPr="009025C9" w:rsidRDefault="00801EEA" w:rsidP="00895CC0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  <w:p w:rsidR="00801EEA" w:rsidRPr="009025C9" w:rsidRDefault="00801EEA" w:rsidP="00895CC0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  <w:p w:rsidR="00801EEA" w:rsidRPr="009025C9" w:rsidRDefault="00801EEA" w:rsidP="00801EEA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025C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圖卡、</w:t>
            </w:r>
          </w:p>
          <w:p w:rsidR="00801EEA" w:rsidRPr="009025C9" w:rsidRDefault="00801EEA" w:rsidP="00801EEA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  <w:p w:rsidR="00F870B8" w:rsidRPr="009025C9" w:rsidRDefault="003D461F" w:rsidP="00895CC0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025C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學習單、</w:t>
            </w:r>
            <w:proofErr w:type="gramStart"/>
            <w:r w:rsidRPr="009025C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拚</w:t>
            </w:r>
            <w:proofErr w:type="gramEnd"/>
          </w:p>
          <w:p w:rsidR="00F870B8" w:rsidRPr="009025C9" w:rsidRDefault="003D461F" w:rsidP="00895CC0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025C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圖</w:t>
            </w:r>
          </w:p>
          <w:p w:rsidR="00E21581" w:rsidRPr="009025C9" w:rsidRDefault="00E21581" w:rsidP="00895CC0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  <w:p w:rsidR="00E21581" w:rsidRPr="009025C9" w:rsidRDefault="00E21581" w:rsidP="00895CC0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  <w:p w:rsidR="00E21581" w:rsidRPr="009025C9" w:rsidRDefault="00E21581" w:rsidP="00895CC0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  <w:p w:rsidR="00E21581" w:rsidRPr="009025C9" w:rsidRDefault="00E21581" w:rsidP="00895CC0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  <w:p w:rsidR="00E21581" w:rsidRPr="009025C9" w:rsidRDefault="00E21581" w:rsidP="00895CC0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  <w:p w:rsidR="00E21581" w:rsidRPr="009025C9" w:rsidRDefault="00E21581" w:rsidP="00895CC0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  <w:p w:rsidR="00E21581" w:rsidRPr="009025C9" w:rsidRDefault="00E21581" w:rsidP="00895CC0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  <w:p w:rsidR="00E21581" w:rsidRPr="009025C9" w:rsidRDefault="00E21581" w:rsidP="00895CC0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  <w:p w:rsidR="00E21581" w:rsidRPr="009025C9" w:rsidRDefault="00E21581" w:rsidP="00895CC0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  <w:p w:rsidR="00E21581" w:rsidRPr="009025C9" w:rsidRDefault="00E21581" w:rsidP="00895CC0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  <w:p w:rsidR="00E21581" w:rsidRPr="009025C9" w:rsidRDefault="00E21581" w:rsidP="00895CC0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  <w:p w:rsidR="00064415" w:rsidRPr="009025C9" w:rsidRDefault="00064415" w:rsidP="00895CC0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  <w:p w:rsidR="00E21581" w:rsidRPr="009025C9" w:rsidRDefault="00E21581" w:rsidP="00895CC0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025C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葉脈圖卡</w:t>
            </w:r>
          </w:p>
          <w:p w:rsidR="00E21581" w:rsidRPr="009025C9" w:rsidRDefault="00E21581" w:rsidP="00895CC0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025C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影印紙、色筆</w:t>
            </w:r>
          </w:p>
          <w:p w:rsidR="00E21581" w:rsidRPr="009025C9" w:rsidRDefault="00E21581" w:rsidP="00895CC0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  <w:p w:rsidR="00E21581" w:rsidRPr="009025C9" w:rsidRDefault="00E21581" w:rsidP="00895CC0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  <w:p w:rsidR="00801EEA" w:rsidRPr="009025C9" w:rsidRDefault="00801EEA" w:rsidP="00895CC0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  <w:p w:rsidR="00E21581" w:rsidRPr="009025C9" w:rsidRDefault="00E21581" w:rsidP="00895CC0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025C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學生作品</w:t>
            </w:r>
          </w:p>
          <w:p w:rsidR="00E21581" w:rsidRPr="009025C9" w:rsidRDefault="00E21581" w:rsidP="00895CC0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  <w:p w:rsidR="00E21581" w:rsidRPr="009025C9" w:rsidRDefault="00E21581" w:rsidP="00895CC0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  <w:p w:rsidR="00E21581" w:rsidRPr="009025C9" w:rsidRDefault="00E21581" w:rsidP="00895CC0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  <w:p w:rsidR="00E21581" w:rsidRPr="009025C9" w:rsidRDefault="00E21581" w:rsidP="00895CC0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  <w:p w:rsidR="00E21581" w:rsidRPr="009025C9" w:rsidRDefault="00E21581" w:rsidP="00895CC0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  <w:p w:rsidR="00E21581" w:rsidRPr="009025C9" w:rsidRDefault="00E21581" w:rsidP="00895CC0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  <w:p w:rsidR="00E21581" w:rsidRPr="009025C9" w:rsidRDefault="00E21581" w:rsidP="00895CC0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  <w:p w:rsidR="00E21581" w:rsidRPr="009025C9" w:rsidRDefault="00E21581" w:rsidP="00895CC0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  <w:p w:rsidR="00E21581" w:rsidRPr="009025C9" w:rsidRDefault="00E21581" w:rsidP="00895CC0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025C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童詩作品</w:t>
            </w:r>
          </w:p>
          <w:p w:rsidR="00E21581" w:rsidRPr="009025C9" w:rsidRDefault="00E21581" w:rsidP="00895CC0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  <w:p w:rsidR="00E21581" w:rsidRPr="009025C9" w:rsidRDefault="00E21581" w:rsidP="00895CC0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025C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紙、筆、</w:t>
            </w:r>
            <w:proofErr w:type="gramStart"/>
            <w:r w:rsidRPr="009025C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色筆</w:t>
            </w:r>
            <w:proofErr w:type="gramEnd"/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54E0" w:rsidRPr="009025C9" w:rsidRDefault="009C54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DE0008" w:rsidRPr="009025C9" w:rsidRDefault="00DE0008" w:rsidP="009C54E0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9C54E0" w:rsidRPr="009025C9" w:rsidRDefault="009025C9" w:rsidP="009C54E0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實作</w:t>
            </w:r>
          </w:p>
          <w:p w:rsidR="009C54E0" w:rsidRPr="009025C9" w:rsidRDefault="009C54E0" w:rsidP="009C54E0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9C54E0" w:rsidRPr="009025C9" w:rsidRDefault="009C54E0" w:rsidP="009C54E0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9C54E0" w:rsidRPr="009025C9" w:rsidRDefault="009C54E0" w:rsidP="009C54E0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2A00F5" w:rsidRPr="009025C9" w:rsidRDefault="002A00F5" w:rsidP="009C54E0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9025C9" w:rsidRPr="009025C9" w:rsidRDefault="009025C9" w:rsidP="009025C9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025C9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實作</w:t>
            </w:r>
          </w:p>
          <w:p w:rsidR="002A00F5" w:rsidRPr="009025C9" w:rsidRDefault="002A00F5" w:rsidP="009C54E0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2A00F5" w:rsidRPr="009025C9" w:rsidRDefault="002A00F5" w:rsidP="009C54E0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2A00F5" w:rsidRPr="009025C9" w:rsidRDefault="002A00F5" w:rsidP="009C54E0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2A00F5" w:rsidRPr="009025C9" w:rsidRDefault="002A00F5" w:rsidP="009C54E0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9025C9" w:rsidRPr="009025C9" w:rsidRDefault="009025C9" w:rsidP="009025C9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025C9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實作</w:t>
            </w:r>
          </w:p>
          <w:p w:rsidR="002A00F5" w:rsidRPr="009025C9" w:rsidRDefault="002A00F5" w:rsidP="009C54E0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2A00F5" w:rsidRPr="009025C9" w:rsidRDefault="002A00F5" w:rsidP="009C54E0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2A00F5" w:rsidRPr="009025C9" w:rsidRDefault="002A00F5" w:rsidP="009C54E0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2A00F5" w:rsidRPr="009025C9" w:rsidRDefault="002A00F5" w:rsidP="009C54E0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2A00F5" w:rsidRPr="009025C9" w:rsidRDefault="002A00F5" w:rsidP="009C54E0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9025C9" w:rsidRPr="009025C9" w:rsidRDefault="009025C9" w:rsidP="009025C9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025C9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實作</w:t>
            </w:r>
          </w:p>
          <w:p w:rsidR="002A00F5" w:rsidRPr="009025C9" w:rsidRDefault="002A00F5" w:rsidP="009C54E0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2A00F5" w:rsidRPr="009025C9" w:rsidRDefault="002A00F5" w:rsidP="009C54E0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2A00F5" w:rsidRDefault="002A00F5" w:rsidP="009C54E0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9025C9" w:rsidRPr="009025C9" w:rsidRDefault="009025C9" w:rsidP="009C54E0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2A00F5" w:rsidRPr="009025C9" w:rsidRDefault="002A00F5" w:rsidP="009C54E0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9025C9" w:rsidRPr="009025C9" w:rsidRDefault="009025C9" w:rsidP="009025C9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025C9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實作</w:t>
            </w:r>
          </w:p>
          <w:p w:rsidR="002A00F5" w:rsidRPr="009025C9" w:rsidRDefault="002A00F5" w:rsidP="009C54E0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2A00F5" w:rsidRPr="009025C9" w:rsidRDefault="002A00F5" w:rsidP="009C54E0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2A00F5" w:rsidRPr="009025C9" w:rsidRDefault="002A00F5" w:rsidP="009C54E0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2A00F5" w:rsidRPr="009025C9" w:rsidRDefault="002A00F5" w:rsidP="009C54E0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2A00F5" w:rsidRPr="009025C9" w:rsidRDefault="002A00F5" w:rsidP="009C54E0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C231B3" w:rsidRPr="009025C9" w:rsidRDefault="00C231B3" w:rsidP="009C54E0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9C54E0" w:rsidRPr="009025C9" w:rsidRDefault="00E21581" w:rsidP="009C54E0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025C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口說</w:t>
            </w:r>
            <w:r w:rsidR="009C54E0" w:rsidRPr="009025C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發表</w:t>
            </w:r>
          </w:p>
          <w:p w:rsidR="009C54E0" w:rsidRPr="009025C9" w:rsidRDefault="009C54E0" w:rsidP="009C54E0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3E255B" w:rsidRPr="009025C9" w:rsidRDefault="003E255B" w:rsidP="003E255B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proofErr w:type="gramStart"/>
            <w:r w:rsidRPr="009025C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紙筆實作</w:t>
            </w:r>
            <w:proofErr w:type="gramEnd"/>
          </w:p>
          <w:p w:rsidR="003E255B" w:rsidRPr="009025C9" w:rsidRDefault="003E255B" w:rsidP="009C54E0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3E255B" w:rsidRPr="009025C9" w:rsidRDefault="003E255B" w:rsidP="009C54E0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3E255B" w:rsidRPr="009025C9" w:rsidRDefault="003E255B" w:rsidP="009C54E0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3E255B" w:rsidRPr="009025C9" w:rsidRDefault="003E255B" w:rsidP="009C54E0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3E255B" w:rsidRPr="009025C9" w:rsidRDefault="003E255B" w:rsidP="009C54E0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3E255B" w:rsidRPr="009025C9" w:rsidRDefault="003E255B" w:rsidP="009C54E0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3E255B" w:rsidRPr="009025C9" w:rsidRDefault="003E255B" w:rsidP="009C54E0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3E255B" w:rsidRPr="009025C9" w:rsidRDefault="003E255B" w:rsidP="009C54E0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3E255B" w:rsidRPr="009025C9" w:rsidRDefault="003E255B" w:rsidP="009C54E0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3E255B" w:rsidRPr="009025C9" w:rsidRDefault="003E255B" w:rsidP="009C54E0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3E255B" w:rsidRPr="009025C9" w:rsidRDefault="003E255B" w:rsidP="009C54E0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9C54E0" w:rsidRPr="009025C9" w:rsidRDefault="00E21581" w:rsidP="009C54E0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025C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實作配對</w:t>
            </w:r>
          </w:p>
          <w:p w:rsidR="009C54E0" w:rsidRPr="009025C9" w:rsidRDefault="009C54E0" w:rsidP="009C54E0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9C54E0" w:rsidRPr="009025C9" w:rsidRDefault="009C54E0" w:rsidP="009C54E0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3E255B" w:rsidRPr="009025C9" w:rsidRDefault="003E255B" w:rsidP="003E255B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025C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口說發表</w:t>
            </w:r>
          </w:p>
          <w:p w:rsidR="003E255B" w:rsidRPr="009025C9" w:rsidRDefault="003E255B" w:rsidP="009C54E0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3E255B" w:rsidRPr="009025C9" w:rsidRDefault="003E255B" w:rsidP="009C54E0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3E255B" w:rsidRPr="009025C9" w:rsidRDefault="003E255B" w:rsidP="009C54E0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3E255B" w:rsidRPr="009025C9" w:rsidRDefault="003E255B" w:rsidP="009C54E0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3E255B" w:rsidRPr="009025C9" w:rsidRDefault="003E255B" w:rsidP="009C54E0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3E255B" w:rsidRPr="009025C9" w:rsidRDefault="003E255B" w:rsidP="009C54E0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3E255B" w:rsidRPr="009025C9" w:rsidRDefault="003E255B" w:rsidP="009C54E0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3E255B" w:rsidRPr="009025C9" w:rsidRDefault="003E255B" w:rsidP="009C54E0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3E255B" w:rsidRPr="009025C9" w:rsidRDefault="003E255B" w:rsidP="009C54E0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3E255B" w:rsidRPr="009025C9" w:rsidRDefault="003E255B" w:rsidP="009C54E0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3E255B" w:rsidRPr="009025C9" w:rsidRDefault="003E255B" w:rsidP="003E255B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025C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口說發表</w:t>
            </w:r>
          </w:p>
          <w:p w:rsidR="003E255B" w:rsidRPr="009025C9" w:rsidRDefault="003E255B" w:rsidP="009C54E0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3E255B" w:rsidRPr="009025C9" w:rsidRDefault="003E255B" w:rsidP="009C54E0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3E255B" w:rsidRPr="009025C9" w:rsidRDefault="003E255B" w:rsidP="009C54E0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3E255B" w:rsidRPr="009025C9" w:rsidRDefault="003E255B" w:rsidP="009C54E0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3E255B" w:rsidRPr="009025C9" w:rsidRDefault="003E255B" w:rsidP="009C54E0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3E255B" w:rsidRPr="009025C9" w:rsidRDefault="003E255B" w:rsidP="009C54E0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3E255B" w:rsidRPr="009025C9" w:rsidRDefault="003E255B" w:rsidP="009C54E0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3E255B" w:rsidRPr="009025C9" w:rsidRDefault="003E255B" w:rsidP="009C54E0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3E255B" w:rsidRPr="009025C9" w:rsidRDefault="003E255B" w:rsidP="009C54E0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3E255B" w:rsidRPr="009025C9" w:rsidRDefault="003E255B" w:rsidP="009C54E0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3E255B" w:rsidRPr="009025C9" w:rsidRDefault="003E255B" w:rsidP="009C54E0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3E255B" w:rsidRPr="009025C9" w:rsidRDefault="003E255B" w:rsidP="009C54E0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3E255B" w:rsidRPr="009025C9" w:rsidRDefault="003E255B" w:rsidP="009C54E0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3E255B" w:rsidRPr="009025C9" w:rsidRDefault="003E255B" w:rsidP="009C54E0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3E255B" w:rsidRPr="009025C9" w:rsidRDefault="003E255B" w:rsidP="009C54E0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3E255B" w:rsidRPr="009025C9" w:rsidRDefault="003E255B" w:rsidP="009C54E0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9C54E0" w:rsidRPr="009025C9" w:rsidRDefault="00E21581" w:rsidP="009C54E0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025C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實作遊戲</w:t>
            </w:r>
          </w:p>
          <w:p w:rsidR="009C54E0" w:rsidRPr="009025C9" w:rsidRDefault="009C54E0" w:rsidP="009C54E0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9C54E0" w:rsidRPr="009025C9" w:rsidRDefault="009C54E0" w:rsidP="009C54E0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9C54E0" w:rsidRPr="009025C9" w:rsidRDefault="009C54E0" w:rsidP="009C54E0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9C54E0" w:rsidRPr="009025C9" w:rsidRDefault="009C54E0" w:rsidP="009C54E0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9C54E0" w:rsidRPr="009025C9" w:rsidRDefault="009C54E0" w:rsidP="009C54E0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9C54E0" w:rsidRPr="009025C9" w:rsidRDefault="009C54E0" w:rsidP="009C54E0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9C54E0" w:rsidRPr="009025C9" w:rsidRDefault="009C54E0" w:rsidP="009C54E0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9C54E0" w:rsidRPr="009025C9" w:rsidRDefault="009C54E0" w:rsidP="009C54E0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9C54E0" w:rsidRPr="009025C9" w:rsidRDefault="009C54E0" w:rsidP="009C54E0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9C54E0" w:rsidRPr="009025C9" w:rsidRDefault="009C54E0" w:rsidP="009C54E0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9C54E0" w:rsidRPr="009025C9" w:rsidRDefault="009C54E0" w:rsidP="009C54E0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9C54E0" w:rsidRPr="009025C9" w:rsidRDefault="009C54E0" w:rsidP="009C54E0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9C54E0" w:rsidRPr="009025C9" w:rsidRDefault="00961564" w:rsidP="009C54E0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proofErr w:type="gramStart"/>
            <w:r w:rsidRPr="009025C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紙筆</w:t>
            </w:r>
            <w:r w:rsidR="00E21581" w:rsidRPr="009025C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實作</w:t>
            </w:r>
            <w:proofErr w:type="gramEnd"/>
          </w:p>
          <w:p w:rsidR="009C54E0" w:rsidRPr="009025C9" w:rsidRDefault="009C54E0" w:rsidP="009C54E0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9C54E0" w:rsidRPr="009025C9" w:rsidRDefault="009C54E0" w:rsidP="009C54E0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9C54E0" w:rsidRPr="009025C9" w:rsidRDefault="009C54E0" w:rsidP="009C54E0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9C54E0" w:rsidRPr="009025C9" w:rsidRDefault="009C54E0" w:rsidP="009C54E0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9C54E0" w:rsidRPr="009025C9" w:rsidRDefault="009C54E0" w:rsidP="009C54E0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9C54E0" w:rsidRPr="009025C9" w:rsidRDefault="009C54E0" w:rsidP="009C54E0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9C54E0" w:rsidRPr="009025C9" w:rsidRDefault="009C54E0" w:rsidP="009C54E0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9C54E0" w:rsidRPr="009025C9" w:rsidRDefault="009C54E0" w:rsidP="009C54E0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9C54E0" w:rsidRPr="009025C9" w:rsidRDefault="009C54E0" w:rsidP="009C54E0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E21581" w:rsidRPr="009025C9" w:rsidRDefault="00E21581" w:rsidP="009C54E0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E21581" w:rsidRPr="009025C9" w:rsidRDefault="00E21581" w:rsidP="009C54E0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E21581" w:rsidRPr="009025C9" w:rsidRDefault="00E21581" w:rsidP="009C54E0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3E255B" w:rsidRPr="009025C9" w:rsidRDefault="003E255B" w:rsidP="009C54E0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E21581" w:rsidRPr="009025C9" w:rsidRDefault="00961564" w:rsidP="009C54E0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proofErr w:type="gramStart"/>
            <w:r w:rsidRPr="009025C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紙筆</w:t>
            </w:r>
            <w:r w:rsidR="00E21581" w:rsidRPr="009025C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實作</w:t>
            </w:r>
            <w:proofErr w:type="gramEnd"/>
          </w:p>
        </w:tc>
      </w:tr>
    </w:tbl>
    <w:p w:rsidR="00DE0008" w:rsidRPr="009025C9" w:rsidRDefault="00DE000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color w:val="000000" w:themeColor="text1"/>
          <w:sz w:val="24"/>
          <w:szCs w:val="24"/>
        </w:rPr>
      </w:pPr>
    </w:p>
    <w:sectPr w:rsidR="00DE0008" w:rsidRPr="009025C9" w:rsidSect="001442A6">
      <w:pgSz w:w="11906" w:h="16838"/>
      <w:pgMar w:top="425" w:right="567" w:bottom="851" w:left="567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6453" w:rsidRDefault="008A6453" w:rsidP="00894922">
      <w:r>
        <w:separator/>
      </w:r>
    </w:p>
  </w:endnote>
  <w:endnote w:type="continuationSeparator" w:id="0">
    <w:p w:rsidR="008A6453" w:rsidRDefault="008A6453" w:rsidP="00894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auKai">
    <w:altName w:val="Times New Roman"/>
    <w:charset w:val="00"/>
    <w:family w:val="auto"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FKaiShu-SB-Estd-BF">
    <w:altName w:val="書法中楷加框（注音一）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書法中楷加框（注音一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標楷體i..">
    <w:altName w:val="Times New Roman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6453" w:rsidRDefault="008A6453" w:rsidP="00894922">
      <w:r>
        <w:separator/>
      </w:r>
    </w:p>
  </w:footnote>
  <w:footnote w:type="continuationSeparator" w:id="0">
    <w:p w:rsidR="008A6453" w:rsidRDefault="008A6453" w:rsidP="008949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B766C"/>
    <w:multiLevelType w:val="hybridMultilevel"/>
    <w:tmpl w:val="0AC2305A"/>
    <w:lvl w:ilvl="0" w:tplc="975291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375052"/>
    <w:multiLevelType w:val="hybridMultilevel"/>
    <w:tmpl w:val="80DAC34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EB4300"/>
    <w:multiLevelType w:val="hybridMultilevel"/>
    <w:tmpl w:val="BF2A603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2087E48"/>
    <w:multiLevelType w:val="hybridMultilevel"/>
    <w:tmpl w:val="A58EB21A"/>
    <w:lvl w:ilvl="0" w:tplc="C52CCEF8">
      <w:start w:val="1"/>
      <w:numFmt w:val="decimal"/>
      <w:lvlText w:val="%1、"/>
      <w:lvlJc w:val="left"/>
      <w:pPr>
        <w:ind w:left="390" w:hanging="390"/>
      </w:pPr>
      <w:rPr>
        <w:rFonts w:hint="default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15572D3"/>
    <w:multiLevelType w:val="hybridMultilevel"/>
    <w:tmpl w:val="499AF7BA"/>
    <w:lvl w:ilvl="0" w:tplc="8E9698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E88521C"/>
    <w:multiLevelType w:val="hybridMultilevel"/>
    <w:tmpl w:val="263C21DC"/>
    <w:lvl w:ilvl="0" w:tplc="6E24BFE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33050871"/>
    <w:multiLevelType w:val="multilevel"/>
    <w:tmpl w:val="EA4E5D2E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364A7B1B"/>
    <w:multiLevelType w:val="hybridMultilevel"/>
    <w:tmpl w:val="D1EE1C8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7D1170A"/>
    <w:multiLevelType w:val="hybridMultilevel"/>
    <w:tmpl w:val="2470513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80C6F72"/>
    <w:multiLevelType w:val="hybridMultilevel"/>
    <w:tmpl w:val="63960A3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30E4058"/>
    <w:multiLevelType w:val="hybridMultilevel"/>
    <w:tmpl w:val="EB384D4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4595DD4"/>
    <w:multiLevelType w:val="hybridMultilevel"/>
    <w:tmpl w:val="A7EA3906"/>
    <w:lvl w:ilvl="0" w:tplc="DAB4BB0E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DE514D3"/>
    <w:multiLevelType w:val="hybridMultilevel"/>
    <w:tmpl w:val="531A7972"/>
    <w:lvl w:ilvl="0" w:tplc="E2103F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3" w15:restartNumberingAfterBreak="0">
    <w:nsid w:val="4F3E3417"/>
    <w:multiLevelType w:val="hybridMultilevel"/>
    <w:tmpl w:val="28EC2B62"/>
    <w:lvl w:ilvl="0" w:tplc="8DC089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F5A7D21"/>
    <w:multiLevelType w:val="hybridMultilevel"/>
    <w:tmpl w:val="751C2B2A"/>
    <w:lvl w:ilvl="0" w:tplc="A426E01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4687390"/>
    <w:multiLevelType w:val="hybridMultilevel"/>
    <w:tmpl w:val="8A348F32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0B24BDA"/>
    <w:multiLevelType w:val="multilevel"/>
    <w:tmpl w:val="53788B98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16" w:hanging="720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712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068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064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42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776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772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2128" w:hanging="2160"/>
      </w:pPr>
      <w:rPr>
        <w:rFonts w:hint="default"/>
      </w:rPr>
    </w:lvl>
  </w:abstractNum>
  <w:abstractNum w:abstractNumId="17" w15:restartNumberingAfterBreak="0">
    <w:nsid w:val="6955381C"/>
    <w:multiLevelType w:val="hybridMultilevel"/>
    <w:tmpl w:val="9B5A706A"/>
    <w:lvl w:ilvl="0" w:tplc="11309E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8C909DE"/>
    <w:multiLevelType w:val="hybridMultilevel"/>
    <w:tmpl w:val="3C26F51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4"/>
  </w:num>
  <w:num w:numId="3">
    <w:abstractNumId w:val="3"/>
  </w:num>
  <w:num w:numId="4">
    <w:abstractNumId w:val="2"/>
  </w:num>
  <w:num w:numId="5">
    <w:abstractNumId w:val="15"/>
  </w:num>
  <w:num w:numId="6">
    <w:abstractNumId w:val="13"/>
  </w:num>
  <w:num w:numId="7">
    <w:abstractNumId w:val="17"/>
  </w:num>
  <w:num w:numId="8">
    <w:abstractNumId w:val="11"/>
  </w:num>
  <w:num w:numId="9">
    <w:abstractNumId w:val="0"/>
  </w:num>
  <w:num w:numId="10">
    <w:abstractNumId w:val="8"/>
  </w:num>
  <w:num w:numId="11">
    <w:abstractNumId w:val="12"/>
  </w:num>
  <w:num w:numId="12">
    <w:abstractNumId w:val="18"/>
  </w:num>
  <w:num w:numId="13">
    <w:abstractNumId w:val="5"/>
  </w:num>
  <w:num w:numId="14">
    <w:abstractNumId w:val="9"/>
  </w:num>
  <w:num w:numId="15">
    <w:abstractNumId w:val="10"/>
  </w:num>
  <w:num w:numId="16">
    <w:abstractNumId w:val="7"/>
  </w:num>
  <w:num w:numId="17">
    <w:abstractNumId w:val="1"/>
  </w:num>
  <w:num w:numId="18">
    <w:abstractNumId w:val="4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008"/>
    <w:rsid w:val="00016B9F"/>
    <w:rsid w:val="000217C1"/>
    <w:rsid w:val="00064415"/>
    <w:rsid w:val="0007359D"/>
    <w:rsid w:val="00082DA6"/>
    <w:rsid w:val="000A3095"/>
    <w:rsid w:val="000C2D51"/>
    <w:rsid w:val="000D1D91"/>
    <w:rsid w:val="0010356C"/>
    <w:rsid w:val="0011007B"/>
    <w:rsid w:val="00136B9F"/>
    <w:rsid w:val="001442A6"/>
    <w:rsid w:val="001A02CE"/>
    <w:rsid w:val="001A748C"/>
    <w:rsid w:val="002443B1"/>
    <w:rsid w:val="00263CC5"/>
    <w:rsid w:val="002A00F5"/>
    <w:rsid w:val="002F2951"/>
    <w:rsid w:val="00305F1A"/>
    <w:rsid w:val="0038284A"/>
    <w:rsid w:val="003C2FBD"/>
    <w:rsid w:val="003D461F"/>
    <w:rsid w:val="003E255B"/>
    <w:rsid w:val="003E7352"/>
    <w:rsid w:val="004A2C56"/>
    <w:rsid w:val="004D5417"/>
    <w:rsid w:val="00513657"/>
    <w:rsid w:val="005A4727"/>
    <w:rsid w:val="005A6C74"/>
    <w:rsid w:val="005B70A5"/>
    <w:rsid w:val="005F3255"/>
    <w:rsid w:val="00610955"/>
    <w:rsid w:val="00654FED"/>
    <w:rsid w:val="006B7D96"/>
    <w:rsid w:val="00726CB9"/>
    <w:rsid w:val="007707D7"/>
    <w:rsid w:val="00801EEA"/>
    <w:rsid w:val="00875425"/>
    <w:rsid w:val="008902A9"/>
    <w:rsid w:val="00894922"/>
    <w:rsid w:val="00895CC0"/>
    <w:rsid w:val="008A6453"/>
    <w:rsid w:val="008B08FB"/>
    <w:rsid w:val="009025C9"/>
    <w:rsid w:val="00937391"/>
    <w:rsid w:val="00961564"/>
    <w:rsid w:val="009C54E0"/>
    <w:rsid w:val="00A40D70"/>
    <w:rsid w:val="00A55774"/>
    <w:rsid w:val="00AC6252"/>
    <w:rsid w:val="00AE3111"/>
    <w:rsid w:val="00B147A0"/>
    <w:rsid w:val="00B2519A"/>
    <w:rsid w:val="00B35BF8"/>
    <w:rsid w:val="00B403A2"/>
    <w:rsid w:val="00B51EF9"/>
    <w:rsid w:val="00B82E82"/>
    <w:rsid w:val="00B966EB"/>
    <w:rsid w:val="00BA38C7"/>
    <w:rsid w:val="00BE403A"/>
    <w:rsid w:val="00C03C14"/>
    <w:rsid w:val="00C231B3"/>
    <w:rsid w:val="00C577A8"/>
    <w:rsid w:val="00C614EE"/>
    <w:rsid w:val="00C6595A"/>
    <w:rsid w:val="00CA6B02"/>
    <w:rsid w:val="00CC7C09"/>
    <w:rsid w:val="00CE452A"/>
    <w:rsid w:val="00D76792"/>
    <w:rsid w:val="00DE0008"/>
    <w:rsid w:val="00E21581"/>
    <w:rsid w:val="00E2693B"/>
    <w:rsid w:val="00E43604"/>
    <w:rsid w:val="00E67BB4"/>
    <w:rsid w:val="00EF59FB"/>
    <w:rsid w:val="00F570B1"/>
    <w:rsid w:val="00F8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5E055F1A"/>
  <w15:docId w15:val="{577458EE-CDAE-42DE-9B1E-BBB64E6D8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9025C9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1442A6"/>
    <w:pPr>
      <w:ind w:leftChars="200" w:left="480"/>
    </w:pPr>
  </w:style>
  <w:style w:type="paragraph" w:styleId="a8">
    <w:name w:val="header"/>
    <w:basedOn w:val="a"/>
    <w:link w:val="a9"/>
    <w:uiPriority w:val="99"/>
    <w:unhideWhenUsed/>
    <w:rsid w:val="00894922"/>
    <w:pPr>
      <w:tabs>
        <w:tab w:val="center" w:pos="4153"/>
        <w:tab w:val="right" w:pos="8306"/>
      </w:tabs>
      <w:snapToGrid w:val="0"/>
    </w:pPr>
  </w:style>
  <w:style w:type="character" w:customStyle="1" w:styleId="a9">
    <w:name w:val="頁首 字元"/>
    <w:basedOn w:val="a0"/>
    <w:link w:val="a8"/>
    <w:uiPriority w:val="99"/>
    <w:rsid w:val="00894922"/>
  </w:style>
  <w:style w:type="paragraph" w:styleId="aa">
    <w:name w:val="footer"/>
    <w:basedOn w:val="a"/>
    <w:link w:val="ab"/>
    <w:uiPriority w:val="99"/>
    <w:unhideWhenUsed/>
    <w:rsid w:val="00894922"/>
    <w:pPr>
      <w:tabs>
        <w:tab w:val="center" w:pos="4153"/>
        <w:tab w:val="right" w:pos="8306"/>
      </w:tabs>
      <w:snapToGrid w:val="0"/>
    </w:pPr>
  </w:style>
  <w:style w:type="character" w:customStyle="1" w:styleId="ab">
    <w:name w:val="頁尾 字元"/>
    <w:basedOn w:val="a0"/>
    <w:link w:val="aa"/>
    <w:uiPriority w:val="99"/>
    <w:rsid w:val="00894922"/>
  </w:style>
  <w:style w:type="paragraph" w:customStyle="1" w:styleId="Default">
    <w:name w:val="Default"/>
    <w:rsid w:val="00263CC5"/>
    <w:pPr>
      <w:widowControl w:val="0"/>
      <w:autoSpaceDE w:val="0"/>
      <w:autoSpaceDN w:val="0"/>
      <w:adjustRightInd w:val="0"/>
    </w:pPr>
    <w:rPr>
      <w:rFonts w:ascii="標楷體" w:eastAsia="標楷體" w:hAnsiTheme="minorHAnsi" w:cs="標楷體"/>
      <w:color w:val="000000"/>
      <w:sz w:val="24"/>
      <w:szCs w:val="24"/>
    </w:rPr>
  </w:style>
  <w:style w:type="character" w:styleId="ac">
    <w:name w:val="Strong"/>
    <w:basedOn w:val="a0"/>
    <w:uiPriority w:val="22"/>
    <w:qFormat/>
    <w:rsid w:val="005B70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425</Words>
  <Characters>2425</Characters>
  <Application>Microsoft Office Word</Application>
  <DocSecurity>0</DocSecurity>
  <Lines>20</Lines>
  <Paragraphs>5</Paragraphs>
  <ScaleCrop>false</ScaleCrop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oag2223</dc:creator>
  <cp:lastModifiedBy>xxp</cp:lastModifiedBy>
  <cp:revision>5</cp:revision>
  <cp:lastPrinted>2020-06-18T09:49:00Z</cp:lastPrinted>
  <dcterms:created xsi:type="dcterms:W3CDTF">2020-07-19T14:20:00Z</dcterms:created>
  <dcterms:modified xsi:type="dcterms:W3CDTF">2020-07-20T06:38:00Z</dcterms:modified>
</cp:coreProperties>
</file>